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page" w:tblpX="1853" w:tblpY="-564"/>
        <w:tblW w:w="4962" w:type="dxa"/>
        <w:tblLayout w:type="fixed"/>
        <w:tblLook w:val="04A0" w:firstRow="1" w:lastRow="0" w:firstColumn="1" w:lastColumn="0" w:noHBand="0" w:noVBand="1"/>
      </w:tblPr>
      <w:tblGrid>
        <w:gridCol w:w="4962"/>
      </w:tblGrid>
      <w:tr w:rsidR="001D7C28" w14:paraId="4BA469DC" w14:textId="77777777">
        <w:trPr>
          <w:trHeight w:val="1975"/>
        </w:trPr>
        <w:tc>
          <w:tcPr>
            <w:tcW w:w="4962" w:type="dxa"/>
            <w:tcBorders>
              <w:top w:val="none" w:sz="0" w:space="0" w:color="000000"/>
              <w:left w:val="none" w:sz="0" w:space="0" w:color="000000"/>
              <w:bottom w:val="none" w:sz="0" w:space="0" w:color="000000"/>
              <w:right w:val="none" w:sz="0" w:space="0" w:color="000000"/>
            </w:tcBorders>
            <w:vAlign w:val="center"/>
          </w:tcPr>
          <w:p w14:paraId="4BA469D6" w14:textId="77777777" w:rsidR="001D7C28" w:rsidRDefault="001D7C28">
            <w:pPr>
              <w:pStyle w:val="Corpsdetexte1"/>
              <w:rPr>
                <w:color w:val="000000"/>
                <w:spacing w:val="20"/>
                <w:sz w:val="16"/>
                <w:szCs w:val="16"/>
              </w:rPr>
            </w:pPr>
          </w:p>
          <w:p w14:paraId="4BA469D7" w14:textId="77777777" w:rsidR="001D7C28" w:rsidRDefault="00D6722F">
            <w:pPr>
              <w:pStyle w:val="Corpsdetexte1"/>
              <w:spacing w:after="0"/>
              <w:rPr>
                <w:color w:val="000000"/>
                <w:spacing w:val="20"/>
                <w:sz w:val="16"/>
                <w:szCs w:val="16"/>
              </w:rPr>
            </w:pPr>
            <w:r>
              <w:rPr>
                <w:color w:val="000000"/>
                <w:spacing w:val="20"/>
                <w:sz w:val="16"/>
                <w:szCs w:val="16"/>
              </w:rPr>
              <w:t xml:space="preserve">CONTACT : Emmanuelle Pottier </w:t>
            </w:r>
          </w:p>
          <w:p w14:paraId="4BA469D8" w14:textId="77777777" w:rsidR="001D7C28" w:rsidRDefault="00D6722F">
            <w:pPr>
              <w:pStyle w:val="Corpsdetexte1"/>
              <w:spacing w:after="0"/>
              <w:ind w:right="-108"/>
              <w:rPr>
                <w:color w:val="000000"/>
                <w:spacing w:val="20"/>
                <w:sz w:val="16"/>
                <w:szCs w:val="16"/>
              </w:rPr>
            </w:pPr>
            <w:r>
              <w:rPr>
                <w:color w:val="000000"/>
                <w:spacing w:val="20"/>
                <w:sz w:val="16"/>
                <w:szCs w:val="16"/>
              </w:rPr>
              <w:t>ADRESSE : Chaussée de Charleroi 112 -1060 Bruxelles</w:t>
            </w:r>
          </w:p>
          <w:p w14:paraId="4BA469D9" w14:textId="77777777" w:rsidR="001D7C28" w:rsidRDefault="00D6722F">
            <w:pPr>
              <w:pStyle w:val="Corpsdetexte1"/>
              <w:spacing w:after="0"/>
              <w:rPr>
                <w:color w:val="000000"/>
                <w:spacing w:val="20"/>
                <w:sz w:val="16"/>
                <w:szCs w:val="16"/>
              </w:rPr>
            </w:pPr>
            <w:r>
              <w:rPr>
                <w:color w:val="000000"/>
                <w:spacing w:val="20"/>
                <w:sz w:val="16"/>
                <w:szCs w:val="16"/>
              </w:rPr>
              <w:t xml:space="preserve">EMAIL: </w:t>
            </w:r>
            <w:hyperlink r:id="rId8" w:tooltip="mailto:epottier@innoviris.brussels/" w:history="1">
              <w:r>
                <w:rPr>
                  <w:rStyle w:val="Lienhypertexte1"/>
                  <w:spacing w:val="20"/>
                  <w:sz w:val="16"/>
                  <w:szCs w:val="16"/>
                </w:rPr>
                <w:t>epottier@innovir</w:t>
              </w:r>
              <w:bookmarkStart w:id="0" w:name="_Hlt3815223"/>
              <w:bookmarkStart w:id="1" w:name="_Hlt3815224"/>
              <w:r>
                <w:rPr>
                  <w:rStyle w:val="Lienhypertexte1"/>
                  <w:spacing w:val="20"/>
                  <w:sz w:val="16"/>
                  <w:szCs w:val="16"/>
                </w:rPr>
                <w:t>i</w:t>
              </w:r>
              <w:bookmarkEnd w:id="0"/>
              <w:bookmarkEnd w:id="1"/>
              <w:r>
                <w:rPr>
                  <w:rStyle w:val="Lienhypertexte1"/>
                  <w:spacing w:val="20"/>
                  <w:sz w:val="16"/>
                  <w:szCs w:val="16"/>
                </w:rPr>
                <w:t>s.brussels/</w:t>
              </w:r>
            </w:hyperlink>
          </w:p>
          <w:p w14:paraId="4BA469DA" w14:textId="77777777" w:rsidR="001D7C28" w:rsidRDefault="00D6722F">
            <w:pPr>
              <w:pStyle w:val="Corpsdetexte1"/>
              <w:spacing w:after="0"/>
              <w:rPr>
                <w:color w:val="000000"/>
                <w:spacing w:val="20"/>
                <w:sz w:val="16"/>
                <w:szCs w:val="16"/>
              </w:rPr>
            </w:pPr>
            <w:r>
              <w:rPr>
                <w:color w:val="000000"/>
                <w:spacing w:val="20"/>
                <w:sz w:val="16"/>
                <w:szCs w:val="16"/>
              </w:rPr>
              <w:t xml:space="preserve">T : 02.600.50.14. </w:t>
            </w:r>
          </w:p>
          <w:p w14:paraId="4BA469DB" w14:textId="77777777" w:rsidR="001D7C28" w:rsidRDefault="001D7C28">
            <w:pPr>
              <w:pStyle w:val="Pieddepage1"/>
              <w:rPr>
                <w:rFonts w:ascii="Calibri Light" w:hAnsi="Calibri Light"/>
                <w:color w:val="000000"/>
                <w:sz w:val="24"/>
                <w:szCs w:val="24"/>
              </w:rPr>
            </w:pPr>
          </w:p>
        </w:tc>
      </w:tr>
    </w:tbl>
    <w:p w14:paraId="4BA469DD" w14:textId="77777777" w:rsidR="001D7C28" w:rsidRDefault="001D7C28">
      <w:pPr>
        <w:jc w:val="center"/>
        <w:rPr>
          <w:color w:val="000000"/>
        </w:rPr>
      </w:pPr>
    </w:p>
    <w:p w14:paraId="4BA469DE" w14:textId="77777777" w:rsidR="001D7C28" w:rsidRDefault="001D7C28">
      <w:pPr>
        <w:pStyle w:val="Corpsdetexte1"/>
        <w:spacing w:line="360" w:lineRule="auto"/>
        <w:jc w:val="center"/>
        <w:rPr>
          <w:rFonts w:ascii="Calibri Light" w:hAnsi="Calibri Light"/>
          <w:b/>
          <w:sz w:val="28"/>
          <w:szCs w:val="28"/>
        </w:rPr>
      </w:pPr>
    </w:p>
    <w:p w14:paraId="4BA469DF" w14:textId="77777777" w:rsidR="001D7C28" w:rsidRDefault="001D7C28">
      <w:pPr>
        <w:pStyle w:val="Corpsdetexte1"/>
        <w:spacing w:line="360" w:lineRule="auto"/>
        <w:jc w:val="center"/>
        <w:rPr>
          <w:rFonts w:ascii="Calibri Light" w:hAnsi="Calibri Light"/>
          <w:b/>
          <w:sz w:val="28"/>
          <w:szCs w:val="28"/>
        </w:rPr>
      </w:pPr>
    </w:p>
    <w:p w14:paraId="4BA469E0" w14:textId="77777777" w:rsidR="001D7C28" w:rsidRDefault="001D7C28">
      <w:pPr>
        <w:pStyle w:val="Corpsdetexte1"/>
        <w:spacing w:line="360" w:lineRule="auto"/>
        <w:jc w:val="center"/>
        <w:rPr>
          <w:rFonts w:ascii="Calibri Light" w:hAnsi="Calibri Light"/>
          <w:b/>
          <w:sz w:val="28"/>
          <w:szCs w:val="28"/>
        </w:rPr>
      </w:pPr>
    </w:p>
    <w:p w14:paraId="4BA469E1" w14:textId="77777777" w:rsidR="001D7C28" w:rsidRDefault="00D6722F">
      <w:pPr>
        <w:jc w:val="center"/>
        <w:rPr>
          <w:color w:val="0070C0"/>
          <w:sz w:val="36"/>
          <w:szCs w:val="36"/>
          <w:lang w:val="fr-FR"/>
        </w:rPr>
      </w:pPr>
      <w:r>
        <w:rPr>
          <w:color w:val="0070C0"/>
          <w:sz w:val="36"/>
          <w:szCs w:val="36"/>
          <w:lang w:val="fr-FR"/>
        </w:rPr>
        <w:t>PROSPECTIVE RESEARCH BRUSSELS</w:t>
      </w:r>
    </w:p>
    <w:p w14:paraId="4BA469E2" w14:textId="77777777" w:rsidR="001D7C28" w:rsidRDefault="00D6722F">
      <w:pPr>
        <w:jc w:val="center"/>
        <w:rPr>
          <w:color w:val="002060"/>
          <w:sz w:val="28"/>
          <w:szCs w:val="28"/>
        </w:rPr>
      </w:pPr>
      <w:r>
        <w:rPr>
          <w:color w:val="002060"/>
          <w:sz w:val="28"/>
          <w:szCs w:val="28"/>
        </w:rPr>
        <w:t>FORMULAIRE DE DEMANDE DE FINANCEMENT</w:t>
      </w:r>
    </w:p>
    <w:p w14:paraId="4BA469E4" w14:textId="77777777" w:rsidR="001D7C28" w:rsidRDefault="001D7C28"/>
    <w:p w14:paraId="4BA469E5" w14:textId="77777777" w:rsidR="001D7C28" w:rsidRDefault="001D7C28"/>
    <w:tbl>
      <w:tblPr>
        <w:tblW w:w="0" w:type="auto"/>
        <w:tblInd w:w="55" w:type="dxa"/>
        <w:tblBorders>
          <w:top w:val="single" w:sz="2" w:space="0" w:color="44546A"/>
          <w:left w:val="single" w:sz="2" w:space="0" w:color="44546A"/>
          <w:bottom w:val="single" w:sz="2" w:space="0" w:color="44546A"/>
          <w:right w:val="single" w:sz="2" w:space="0" w:color="44546A"/>
          <w:insideH w:val="single" w:sz="2" w:space="0" w:color="44546A"/>
          <w:insideV w:val="single" w:sz="2" w:space="0" w:color="44546A"/>
        </w:tblBorders>
        <w:tblLayout w:type="fixed"/>
        <w:tblCellMar>
          <w:top w:w="55" w:type="dxa"/>
          <w:left w:w="55" w:type="dxa"/>
          <w:bottom w:w="55" w:type="dxa"/>
          <w:right w:w="55" w:type="dxa"/>
        </w:tblCellMar>
        <w:tblLook w:val="04A0" w:firstRow="1" w:lastRow="0" w:firstColumn="1" w:lastColumn="0" w:noHBand="0" w:noVBand="1"/>
      </w:tblPr>
      <w:tblGrid>
        <w:gridCol w:w="5387"/>
        <w:gridCol w:w="3260"/>
      </w:tblGrid>
      <w:tr w:rsidR="001D7C28" w14:paraId="4BA469E8" w14:textId="77777777">
        <w:trPr>
          <w:trHeight w:val="340"/>
        </w:trPr>
        <w:tc>
          <w:tcPr>
            <w:tcW w:w="5387" w:type="dxa"/>
          </w:tcPr>
          <w:p w14:paraId="4BA469E6" w14:textId="77777777" w:rsidR="001D7C28" w:rsidRDefault="00D6722F">
            <w:pPr>
              <w:jc w:val="right"/>
              <w:rPr>
                <w:color w:val="000000"/>
                <w:spacing w:val="20"/>
              </w:rPr>
            </w:pPr>
            <w:r>
              <w:rPr>
                <w:color w:val="000000"/>
                <w:spacing w:val="20"/>
              </w:rPr>
              <w:t>Organisme de recherche</w:t>
            </w:r>
          </w:p>
        </w:tc>
        <w:tc>
          <w:tcPr>
            <w:tcW w:w="3260" w:type="dxa"/>
          </w:tcPr>
          <w:p w14:paraId="4BA469E7" w14:textId="77777777" w:rsidR="001D7C28" w:rsidRDefault="001D7C28">
            <w:pPr>
              <w:pStyle w:val="Contenudetableau"/>
              <w:jc w:val="right"/>
              <w:rPr>
                <w:b/>
                <w:color w:val="000000"/>
                <w:spacing w:val="20"/>
              </w:rPr>
            </w:pPr>
          </w:p>
        </w:tc>
      </w:tr>
      <w:tr w:rsidR="001D7C28" w14:paraId="4BA469EB" w14:textId="77777777">
        <w:trPr>
          <w:trHeight w:val="340"/>
        </w:trPr>
        <w:tc>
          <w:tcPr>
            <w:tcW w:w="5387" w:type="dxa"/>
          </w:tcPr>
          <w:p w14:paraId="4BA469E9" w14:textId="77777777" w:rsidR="001D7C28" w:rsidRDefault="00D6722F">
            <w:pPr>
              <w:jc w:val="right"/>
              <w:rPr>
                <w:color w:val="000000"/>
                <w:spacing w:val="20"/>
              </w:rPr>
            </w:pPr>
            <w:r>
              <w:rPr>
                <w:color w:val="000000"/>
                <w:spacing w:val="20"/>
              </w:rPr>
              <w:t>Nom du promoteur-coordinateur</w:t>
            </w:r>
          </w:p>
        </w:tc>
        <w:tc>
          <w:tcPr>
            <w:tcW w:w="3260" w:type="dxa"/>
          </w:tcPr>
          <w:p w14:paraId="4BA469EA" w14:textId="77777777" w:rsidR="001D7C28" w:rsidRDefault="001D7C28">
            <w:pPr>
              <w:pStyle w:val="Contenudetableau"/>
              <w:jc w:val="right"/>
              <w:rPr>
                <w:b/>
                <w:color w:val="000000"/>
                <w:spacing w:val="20"/>
              </w:rPr>
            </w:pPr>
          </w:p>
        </w:tc>
      </w:tr>
      <w:tr w:rsidR="001D7C28" w14:paraId="4BA469EE" w14:textId="77777777">
        <w:trPr>
          <w:trHeight w:val="340"/>
        </w:trPr>
        <w:tc>
          <w:tcPr>
            <w:tcW w:w="5387" w:type="dxa"/>
          </w:tcPr>
          <w:p w14:paraId="4BA469EC" w14:textId="77777777" w:rsidR="001D7C28" w:rsidRDefault="00D6722F">
            <w:pPr>
              <w:jc w:val="right"/>
              <w:rPr>
                <w:color w:val="000000"/>
                <w:spacing w:val="20"/>
              </w:rPr>
            </w:pPr>
            <w:r>
              <w:rPr>
                <w:color w:val="000000"/>
                <w:spacing w:val="20"/>
              </w:rPr>
              <w:t>Acronyme du projet</w:t>
            </w:r>
          </w:p>
        </w:tc>
        <w:tc>
          <w:tcPr>
            <w:tcW w:w="3260" w:type="dxa"/>
          </w:tcPr>
          <w:p w14:paraId="4BA469ED" w14:textId="77777777" w:rsidR="001D7C28" w:rsidRDefault="001D7C28">
            <w:pPr>
              <w:pStyle w:val="Contenudetableau"/>
              <w:jc w:val="right"/>
              <w:rPr>
                <w:b/>
                <w:color w:val="000000"/>
              </w:rPr>
            </w:pPr>
          </w:p>
        </w:tc>
      </w:tr>
      <w:tr w:rsidR="001D7C28" w14:paraId="4BA469F1" w14:textId="77777777">
        <w:trPr>
          <w:trHeight w:val="340"/>
        </w:trPr>
        <w:tc>
          <w:tcPr>
            <w:tcW w:w="5387" w:type="dxa"/>
          </w:tcPr>
          <w:p w14:paraId="4BA469EF" w14:textId="77777777" w:rsidR="001D7C28" w:rsidRDefault="00D6722F">
            <w:pPr>
              <w:jc w:val="right"/>
              <w:rPr>
                <w:b/>
                <w:color w:val="000000"/>
                <w:spacing w:val="20"/>
              </w:rPr>
            </w:pPr>
            <w:r>
              <w:rPr>
                <w:color w:val="000000"/>
                <w:spacing w:val="20"/>
              </w:rPr>
              <w:t>Date de début du projet</w:t>
            </w:r>
          </w:p>
        </w:tc>
        <w:tc>
          <w:tcPr>
            <w:tcW w:w="3260" w:type="dxa"/>
          </w:tcPr>
          <w:p w14:paraId="4BA469F0" w14:textId="77777777" w:rsidR="001D7C28" w:rsidRDefault="00D6722F">
            <w:pPr>
              <w:pStyle w:val="Contenudetableau"/>
              <w:jc w:val="right"/>
              <w:rPr>
                <w:b/>
                <w:color w:val="000000"/>
                <w:spacing w:val="20"/>
              </w:rPr>
            </w:pPr>
            <w:r>
              <w:rPr>
                <w:b/>
                <w:color w:val="000000"/>
              </w:rPr>
              <w:fldChar w:fldCharType="begin"/>
            </w:r>
            <w:r>
              <w:rPr>
                <w:b/>
                <w:color w:val="000000"/>
              </w:rPr>
              <w:instrText xml:space="preserve"> FORMTEXT </w:instrText>
            </w:r>
            <w:r>
              <w:rPr>
                <w:b/>
                <w:color w:val="000000"/>
              </w:rPr>
              <w:fldChar w:fldCharType="separate"/>
            </w:r>
            <w:r>
              <w:rPr>
                <w:b/>
                <w:color w:val="000000"/>
              </w:rPr>
              <w:t>DD/MM/YYYY</w:t>
            </w:r>
            <w:r>
              <w:rPr>
                <w:b/>
                <w:color w:val="000000"/>
              </w:rPr>
              <w:fldChar w:fldCharType="end"/>
            </w:r>
          </w:p>
        </w:tc>
      </w:tr>
      <w:tr w:rsidR="001D7C28" w14:paraId="4BA469F4" w14:textId="77777777">
        <w:tc>
          <w:tcPr>
            <w:tcW w:w="5387" w:type="dxa"/>
          </w:tcPr>
          <w:p w14:paraId="4BA469F2" w14:textId="30ED3BAC" w:rsidR="001D7C28" w:rsidRDefault="00D6722F">
            <w:pPr>
              <w:jc w:val="right"/>
              <w:rPr>
                <w:b/>
                <w:color w:val="000000"/>
                <w:spacing w:val="20"/>
              </w:rPr>
            </w:pPr>
            <w:r>
              <w:rPr>
                <w:color w:val="000000"/>
                <w:spacing w:val="20"/>
              </w:rPr>
              <w:t>Durée totale du projet (max 3 ans</w:t>
            </w:r>
            <w:r w:rsidR="005B1D7B">
              <w:rPr>
                <w:color w:val="000000"/>
                <w:spacing w:val="20"/>
              </w:rPr>
              <w:t xml:space="preserve"> + 3 mois de valorisation</w:t>
            </w:r>
            <w:r>
              <w:rPr>
                <w:color w:val="000000"/>
                <w:spacing w:val="20"/>
              </w:rPr>
              <w:t>)</w:t>
            </w:r>
          </w:p>
        </w:tc>
        <w:tc>
          <w:tcPr>
            <w:tcW w:w="3260" w:type="dxa"/>
          </w:tcPr>
          <w:p w14:paraId="4BA469F3" w14:textId="77777777" w:rsidR="001D7C28" w:rsidRDefault="001D7C28">
            <w:pPr>
              <w:pStyle w:val="Contenudetableau"/>
              <w:jc w:val="right"/>
              <w:rPr>
                <w:b/>
                <w:color w:val="000000"/>
                <w:spacing w:val="20"/>
              </w:rPr>
            </w:pPr>
          </w:p>
        </w:tc>
      </w:tr>
      <w:tr w:rsidR="001D7C28" w14:paraId="4BA469F7" w14:textId="77777777">
        <w:tc>
          <w:tcPr>
            <w:tcW w:w="5387" w:type="dxa"/>
          </w:tcPr>
          <w:p w14:paraId="4BA469F5" w14:textId="77777777" w:rsidR="001D7C28" w:rsidRDefault="00D6722F">
            <w:pPr>
              <w:jc w:val="right"/>
              <w:rPr>
                <w:b/>
                <w:color w:val="000000"/>
                <w:spacing w:val="20"/>
              </w:rPr>
            </w:pPr>
            <w:r>
              <w:rPr>
                <w:color w:val="000000"/>
                <w:spacing w:val="20"/>
              </w:rPr>
              <w:t xml:space="preserve">Budget total demandé </w:t>
            </w:r>
          </w:p>
        </w:tc>
        <w:tc>
          <w:tcPr>
            <w:tcW w:w="3260" w:type="dxa"/>
          </w:tcPr>
          <w:p w14:paraId="4BA469F6" w14:textId="77777777" w:rsidR="001D7C28" w:rsidRDefault="00D6722F">
            <w:pPr>
              <w:pStyle w:val="Contenudetableau"/>
              <w:jc w:val="right"/>
              <w:rPr>
                <w:b/>
                <w:color w:val="000000"/>
                <w:spacing w:val="20"/>
              </w:rPr>
            </w:pPr>
            <w:r>
              <w:rPr>
                <w:b/>
                <w:color w:val="000000"/>
              </w:rPr>
              <w:fldChar w:fldCharType="begin"/>
            </w:r>
            <w:r>
              <w:rPr>
                <w:b/>
                <w:color w:val="000000"/>
              </w:rPr>
              <w:instrText xml:space="preserve"> FORMTEXT </w:instrText>
            </w:r>
            <w:r>
              <w:rPr>
                <w:b/>
                <w:color w:val="000000"/>
              </w:rPr>
              <w:fldChar w:fldCharType="separate"/>
            </w:r>
            <w:r>
              <w:rPr>
                <w:b/>
                <w:color w:val="000000"/>
              </w:rPr>
              <w:t>xxxx €</w:t>
            </w:r>
            <w:r>
              <w:rPr>
                <w:b/>
                <w:color w:val="000000"/>
              </w:rPr>
              <w:fldChar w:fldCharType="end"/>
            </w:r>
          </w:p>
        </w:tc>
      </w:tr>
    </w:tbl>
    <w:p w14:paraId="4BA469F8" w14:textId="77777777" w:rsidR="001D7C28" w:rsidRDefault="001D7C28">
      <w:pPr>
        <w:jc w:val="center"/>
        <w:rPr>
          <w:rFonts w:ascii="Calibri Light" w:hAnsi="Calibri Light"/>
          <w:color w:val="44546A"/>
          <w:spacing w:val="20"/>
          <w:sz w:val="30"/>
          <w:lang w:val="en-US"/>
        </w:rPr>
      </w:pPr>
    </w:p>
    <w:p w14:paraId="4BA469F9" w14:textId="77777777" w:rsidR="001D7C28" w:rsidRDefault="00D6722F">
      <w:pPr>
        <w:pStyle w:val="Corpsdetexte1"/>
        <w:rPr>
          <w:i/>
          <w:color w:val="000000"/>
          <w:spacing w:val="20"/>
        </w:rPr>
      </w:pPr>
      <w:r>
        <w:rPr>
          <w:i/>
          <w:color w:val="000000"/>
          <w:spacing w:val="20"/>
        </w:rPr>
        <w:t>Une soumission par projet :</w:t>
      </w:r>
    </w:p>
    <w:p w14:paraId="4BA469FA" w14:textId="77777777" w:rsidR="001D7C28" w:rsidRDefault="00D6722F">
      <w:pPr>
        <w:pStyle w:val="Corpsdetexte1"/>
        <w:rPr>
          <w:i/>
          <w:color w:val="000000"/>
          <w:spacing w:val="20"/>
        </w:rPr>
      </w:pPr>
      <w:bookmarkStart w:id="2" w:name="_Hlk36023957"/>
      <w:r>
        <w:rPr>
          <w:i/>
          <w:color w:val="000000"/>
          <w:spacing w:val="20"/>
        </w:rPr>
        <w:t>Une version électronique, de préférence, avec signature qualifiée</w:t>
      </w:r>
      <w:r>
        <w:rPr>
          <w:rStyle w:val="Appelnotedebasdep1"/>
          <w:i/>
          <w:color w:val="000000"/>
          <w:spacing w:val="20"/>
        </w:rPr>
        <w:footnoteReference w:id="1"/>
      </w:r>
      <w:r>
        <w:rPr>
          <w:i/>
          <w:color w:val="000000"/>
          <w:spacing w:val="20"/>
        </w:rPr>
        <w:t xml:space="preserve"> (</w:t>
      </w:r>
      <w:r>
        <w:rPr>
          <w:b/>
          <w:bCs/>
          <w:i/>
          <w:color w:val="000000"/>
          <w:spacing w:val="20"/>
        </w:rPr>
        <w:t xml:space="preserve">format doc/docx + </w:t>
      </w:r>
      <w:proofErr w:type="spellStart"/>
      <w:r>
        <w:rPr>
          <w:b/>
          <w:bCs/>
          <w:i/>
          <w:color w:val="000000"/>
          <w:spacing w:val="20"/>
        </w:rPr>
        <w:t>pdf</w:t>
      </w:r>
      <w:proofErr w:type="spellEnd"/>
      <w:r>
        <w:rPr>
          <w:b/>
          <w:bCs/>
          <w:i/>
          <w:color w:val="000000"/>
          <w:spacing w:val="20"/>
        </w:rPr>
        <w:t xml:space="preserve"> </w:t>
      </w:r>
      <w:r>
        <w:rPr>
          <w:i/>
          <w:color w:val="000000"/>
          <w:spacing w:val="20"/>
        </w:rPr>
        <w:t xml:space="preserve">+ </w:t>
      </w:r>
      <w:r>
        <w:rPr>
          <w:b/>
          <w:bCs/>
          <w:i/>
          <w:color w:val="000000"/>
          <w:spacing w:val="20"/>
        </w:rPr>
        <w:t>budget en format .</w:t>
      </w:r>
      <w:proofErr w:type="spellStart"/>
      <w:r>
        <w:rPr>
          <w:b/>
          <w:bCs/>
          <w:i/>
          <w:color w:val="000000"/>
          <w:spacing w:val="20"/>
        </w:rPr>
        <w:t>xls</w:t>
      </w:r>
      <w:proofErr w:type="spellEnd"/>
      <w:r>
        <w:rPr>
          <w:i/>
          <w:color w:val="000000"/>
          <w:spacing w:val="20"/>
        </w:rPr>
        <w:t xml:space="preserve">), sinon signature scannée. </w:t>
      </w:r>
      <w:bookmarkEnd w:id="2"/>
      <w:r>
        <w:rPr>
          <w:i/>
          <w:color w:val="000000"/>
          <w:spacing w:val="20"/>
        </w:rPr>
        <w:t xml:space="preserve">A: </w:t>
      </w:r>
      <w:hyperlink r:id="rId9" w:tooltip="mailto:funding-request@innoviris.brussels" w:history="1">
        <w:r>
          <w:rPr>
            <w:rStyle w:val="Lienhypertexte1"/>
            <w:i/>
            <w:spacing w:val="20"/>
          </w:rPr>
          <w:t>funding-request@innoviris.brussels</w:t>
        </w:r>
      </w:hyperlink>
      <w:r>
        <w:rPr>
          <w:i/>
          <w:color w:val="000000"/>
          <w:spacing w:val="20"/>
        </w:rPr>
        <w:t xml:space="preserve"> (Cc: </w:t>
      </w:r>
      <w:hyperlink r:id="rId10" w:tooltip="mailto:epottier@innoviris.brussels" w:history="1">
        <w:r>
          <w:rPr>
            <w:rStyle w:val="Lienhypertexte"/>
            <w:i/>
            <w:spacing w:val="20"/>
          </w:rPr>
          <w:t>epottier@innoviris.brussels</w:t>
        </w:r>
      </w:hyperlink>
      <w:r>
        <w:rPr>
          <w:i/>
          <w:color w:val="000000"/>
          <w:spacing w:val="20"/>
        </w:rPr>
        <w:t xml:space="preserve"> ) </w:t>
      </w:r>
    </w:p>
    <w:p w14:paraId="4BA469FB" w14:textId="1C1FA840" w:rsidR="001D7C28" w:rsidRDefault="00D6722F">
      <w:pPr>
        <w:pStyle w:val="Corpsdetexte1"/>
        <w:rPr>
          <w:i/>
          <w:color w:val="000000"/>
          <w:spacing w:val="20"/>
        </w:rPr>
      </w:pPr>
      <w:r>
        <w:rPr>
          <w:i/>
          <w:color w:val="000000"/>
          <w:spacing w:val="20"/>
        </w:rPr>
        <w:t>Objet : « 202</w:t>
      </w:r>
      <w:r w:rsidR="005B1D7B">
        <w:rPr>
          <w:i/>
          <w:color w:val="000000"/>
          <w:spacing w:val="20"/>
        </w:rPr>
        <w:t>6</w:t>
      </w:r>
      <w:r>
        <w:rPr>
          <w:i/>
          <w:color w:val="000000"/>
          <w:spacing w:val="20"/>
        </w:rPr>
        <w:t>-PRB-Acronyme de votre projet »</w:t>
      </w:r>
    </w:p>
    <w:p w14:paraId="4BA469FC" w14:textId="77777777" w:rsidR="001D7C28" w:rsidRDefault="001D7C28">
      <w:pPr>
        <w:pStyle w:val="Corpsdetexte1"/>
        <w:ind w:left="720" w:firstLine="720"/>
        <w:rPr>
          <w:rFonts w:ascii="Calibri Light" w:hAnsi="Calibri Light"/>
          <w:b/>
          <w:color w:val="000000"/>
          <w:spacing w:val="20"/>
        </w:rPr>
      </w:pPr>
    </w:p>
    <w:p w14:paraId="4BA469FE" w14:textId="77777777" w:rsidR="001D7C28" w:rsidRDefault="00D6722F">
      <w:pPr>
        <w:rPr>
          <w:b/>
          <w:bCs/>
        </w:rPr>
      </w:pPr>
      <w:r>
        <w:br w:type="page"/>
      </w:r>
      <w:r>
        <w:rPr>
          <w:b/>
          <w:bCs/>
        </w:rPr>
        <w:lastRenderedPageBreak/>
        <w:t>SOMMAIRE</w:t>
      </w:r>
    </w:p>
    <w:p w14:paraId="18FAE76A" w14:textId="0EAA5461" w:rsidR="00CD01DD" w:rsidRDefault="00D6722F">
      <w:pPr>
        <w:pStyle w:val="TM1"/>
        <w:tabs>
          <w:tab w:val="left" w:pos="567"/>
          <w:tab w:val="right" w:leader="dot" w:pos="9248"/>
        </w:tabs>
        <w:rPr>
          <w:rFonts w:asciiTheme="minorHAnsi" w:eastAsiaTheme="minorEastAsia" w:hAnsiTheme="minorHAnsi" w:cstheme="minorBidi"/>
          <w:noProof/>
          <w:kern w:val="2"/>
          <w:sz w:val="24"/>
          <w:szCs w:val="24"/>
          <w14:ligatures w14:val="standardContextual"/>
        </w:rPr>
      </w:pPr>
      <w:r>
        <w:rPr>
          <w:i/>
          <w:spacing w:val="20"/>
        </w:rPr>
        <w:fldChar w:fldCharType="begin"/>
      </w:r>
      <w:r>
        <w:rPr>
          <w:i/>
          <w:spacing w:val="20"/>
        </w:rPr>
        <w:instrText xml:space="preserve"> TOC \o "1-4" \h \z \u </w:instrText>
      </w:r>
      <w:r>
        <w:rPr>
          <w:i/>
          <w:spacing w:val="20"/>
        </w:rPr>
        <w:fldChar w:fldCharType="separate"/>
      </w:r>
      <w:hyperlink w:anchor="_Toc199491388" w:history="1">
        <w:r w:rsidR="00CD01DD" w:rsidRPr="00A35F81">
          <w:rPr>
            <w:rStyle w:val="Lienhypertexte"/>
            <w:noProof/>
          </w:rPr>
          <w:t>1.</w:t>
        </w:r>
        <w:r w:rsidR="00CD01DD">
          <w:rPr>
            <w:rFonts w:asciiTheme="minorHAnsi" w:eastAsiaTheme="minorEastAsia" w:hAnsiTheme="minorHAnsi" w:cstheme="minorBidi"/>
            <w:noProof/>
            <w:kern w:val="2"/>
            <w:sz w:val="24"/>
            <w:szCs w:val="24"/>
            <w14:ligatures w14:val="standardContextual"/>
          </w:rPr>
          <w:tab/>
        </w:r>
        <w:r w:rsidR="00CD01DD" w:rsidRPr="00A35F81">
          <w:rPr>
            <w:rStyle w:val="Lienhypertexte"/>
            <w:noProof/>
          </w:rPr>
          <w:t>INTRODUCTION</w:t>
        </w:r>
        <w:r w:rsidR="00CD01DD">
          <w:rPr>
            <w:noProof/>
            <w:webHidden/>
          </w:rPr>
          <w:tab/>
        </w:r>
        <w:r w:rsidR="00CD01DD">
          <w:rPr>
            <w:noProof/>
            <w:webHidden/>
          </w:rPr>
          <w:fldChar w:fldCharType="begin"/>
        </w:r>
        <w:r w:rsidR="00CD01DD">
          <w:rPr>
            <w:noProof/>
            <w:webHidden/>
          </w:rPr>
          <w:instrText xml:space="preserve"> PAGEREF _Toc199491388 \h </w:instrText>
        </w:r>
        <w:r w:rsidR="00CD01DD">
          <w:rPr>
            <w:noProof/>
            <w:webHidden/>
          </w:rPr>
        </w:r>
        <w:r w:rsidR="00CD01DD">
          <w:rPr>
            <w:noProof/>
            <w:webHidden/>
          </w:rPr>
          <w:fldChar w:fldCharType="separate"/>
        </w:r>
        <w:r w:rsidR="00CD01DD">
          <w:rPr>
            <w:noProof/>
            <w:webHidden/>
          </w:rPr>
          <w:t>3</w:t>
        </w:r>
        <w:r w:rsidR="00CD01DD">
          <w:rPr>
            <w:noProof/>
            <w:webHidden/>
          </w:rPr>
          <w:fldChar w:fldCharType="end"/>
        </w:r>
      </w:hyperlink>
    </w:p>
    <w:p w14:paraId="6C8C9510" w14:textId="3A85E04E" w:rsidR="00CD01DD" w:rsidRDefault="00CD01DD">
      <w:pPr>
        <w:pStyle w:val="TM1"/>
        <w:tabs>
          <w:tab w:val="left" w:pos="567"/>
          <w:tab w:val="right" w:leader="dot" w:pos="9248"/>
        </w:tabs>
        <w:rPr>
          <w:rFonts w:asciiTheme="minorHAnsi" w:eastAsiaTheme="minorEastAsia" w:hAnsiTheme="minorHAnsi" w:cstheme="minorBidi"/>
          <w:noProof/>
          <w:kern w:val="2"/>
          <w:sz w:val="24"/>
          <w:szCs w:val="24"/>
          <w14:ligatures w14:val="standardContextual"/>
        </w:rPr>
      </w:pPr>
      <w:hyperlink w:anchor="_Toc199491389" w:history="1">
        <w:r w:rsidRPr="00A35F81">
          <w:rPr>
            <w:rStyle w:val="Lienhypertexte"/>
            <w:noProof/>
          </w:rPr>
          <w:t>2.</w:t>
        </w:r>
        <w:r>
          <w:rPr>
            <w:rFonts w:asciiTheme="minorHAnsi" w:eastAsiaTheme="minorEastAsia" w:hAnsiTheme="minorHAnsi" w:cstheme="minorBidi"/>
            <w:noProof/>
            <w:kern w:val="2"/>
            <w:sz w:val="24"/>
            <w:szCs w:val="24"/>
            <w14:ligatures w14:val="standardContextual"/>
          </w:rPr>
          <w:tab/>
        </w:r>
        <w:r w:rsidRPr="00A35F81">
          <w:rPr>
            <w:rStyle w:val="Lienhypertexte"/>
            <w:noProof/>
          </w:rPr>
          <w:t>FICHE SIGNALETIQUE DU PROJET</w:t>
        </w:r>
        <w:r>
          <w:rPr>
            <w:noProof/>
            <w:webHidden/>
          </w:rPr>
          <w:tab/>
        </w:r>
        <w:r>
          <w:rPr>
            <w:noProof/>
            <w:webHidden/>
          </w:rPr>
          <w:fldChar w:fldCharType="begin"/>
        </w:r>
        <w:r>
          <w:rPr>
            <w:noProof/>
            <w:webHidden/>
          </w:rPr>
          <w:instrText xml:space="preserve"> PAGEREF _Toc199491389 \h </w:instrText>
        </w:r>
        <w:r>
          <w:rPr>
            <w:noProof/>
            <w:webHidden/>
          </w:rPr>
        </w:r>
        <w:r>
          <w:rPr>
            <w:noProof/>
            <w:webHidden/>
          </w:rPr>
          <w:fldChar w:fldCharType="separate"/>
        </w:r>
        <w:r>
          <w:rPr>
            <w:noProof/>
            <w:webHidden/>
          </w:rPr>
          <w:t>3</w:t>
        </w:r>
        <w:r>
          <w:rPr>
            <w:noProof/>
            <w:webHidden/>
          </w:rPr>
          <w:fldChar w:fldCharType="end"/>
        </w:r>
      </w:hyperlink>
    </w:p>
    <w:p w14:paraId="683F728F" w14:textId="76BF43CC"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0" w:history="1">
        <w:r w:rsidRPr="00A35F81">
          <w:rPr>
            <w:rStyle w:val="Lienhypertexte"/>
            <w:caps/>
            <w:noProof/>
          </w:rPr>
          <w:t>Les parties prenantes du projet</w:t>
        </w:r>
        <w:r>
          <w:rPr>
            <w:noProof/>
            <w:webHidden/>
          </w:rPr>
          <w:tab/>
        </w:r>
        <w:r>
          <w:rPr>
            <w:noProof/>
            <w:webHidden/>
          </w:rPr>
          <w:fldChar w:fldCharType="begin"/>
        </w:r>
        <w:r>
          <w:rPr>
            <w:noProof/>
            <w:webHidden/>
          </w:rPr>
          <w:instrText xml:space="preserve"> PAGEREF _Toc199491390 \h </w:instrText>
        </w:r>
        <w:r>
          <w:rPr>
            <w:noProof/>
            <w:webHidden/>
          </w:rPr>
        </w:r>
        <w:r>
          <w:rPr>
            <w:noProof/>
            <w:webHidden/>
          </w:rPr>
          <w:fldChar w:fldCharType="separate"/>
        </w:r>
        <w:r>
          <w:rPr>
            <w:noProof/>
            <w:webHidden/>
          </w:rPr>
          <w:t>3</w:t>
        </w:r>
        <w:r>
          <w:rPr>
            <w:noProof/>
            <w:webHidden/>
          </w:rPr>
          <w:fldChar w:fldCharType="end"/>
        </w:r>
      </w:hyperlink>
    </w:p>
    <w:p w14:paraId="651AB994" w14:textId="4E297EAD"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1" w:history="1">
        <w:r w:rsidRPr="00A35F81">
          <w:rPr>
            <w:rStyle w:val="Lienhypertexte"/>
            <w:caps/>
            <w:noProof/>
          </w:rPr>
          <w:t>Expertise : Conflit d’intérêt</w:t>
        </w:r>
        <w:r>
          <w:rPr>
            <w:noProof/>
            <w:webHidden/>
          </w:rPr>
          <w:tab/>
        </w:r>
        <w:r>
          <w:rPr>
            <w:noProof/>
            <w:webHidden/>
          </w:rPr>
          <w:fldChar w:fldCharType="begin"/>
        </w:r>
        <w:r>
          <w:rPr>
            <w:noProof/>
            <w:webHidden/>
          </w:rPr>
          <w:instrText xml:space="preserve"> PAGEREF _Toc199491391 \h </w:instrText>
        </w:r>
        <w:r>
          <w:rPr>
            <w:noProof/>
            <w:webHidden/>
          </w:rPr>
        </w:r>
        <w:r>
          <w:rPr>
            <w:noProof/>
            <w:webHidden/>
          </w:rPr>
          <w:fldChar w:fldCharType="separate"/>
        </w:r>
        <w:r>
          <w:rPr>
            <w:noProof/>
            <w:webHidden/>
          </w:rPr>
          <w:t>6</w:t>
        </w:r>
        <w:r>
          <w:rPr>
            <w:noProof/>
            <w:webHidden/>
          </w:rPr>
          <w:fldChar w:fldCharType="end"/>
        </w:r>
      </w:hyperlink>
    </w:p>
    <w:p w14:paraId="4D4E569B" w14:textId="5796DE0A"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2" w:history="1">
        <w:r w:rsidRPr="00A35F81">
          <w:rPr>
            <w:rStyle w:val="Lienhypertexte"/>
            <w:noProof/>
          </w:rPr>
          <w:t>FINANCEMENT DEMANDÉ</w:t>
        </w:r>
        <w:r>
          <w:rPr>
            <w:noProof/>
            <w:webHidden/>
          </w:rPr>
          <w:tab/>
        </w:r>
        <w:r>
          <w:rPr>
            <w:noProof/>
            <w:webHidden/>
          </w:rPr>
          <w:fldChar w:fldCharType="begin"/>
        </w:r>
        <w:r>
          <w:rPr>
            <w:noProof/>
            <w:webHidden/>
          </w:rPr>
          <w:instrText xml:space="preserve"> PAGEREF _Toc199491392 \h </w:instrText>
        </w:r>
        <w:r>
          <w:rPr>
            <w:noProof/>
            <w:webHidden/>
          </w:rPr>
        </w:r>
        <w:r>
          <w:rPr>
            <w:noProof/>
            <w:webHidden/>
          </w:rPr>
          <w:fldChar w:fldCharType="separate"/>
        </w:r>
        <w:r>
          <w:rPr>
            <w:noProof/>
            <w:webHidden/>
          </w:rPr>
          <w:t>6</w:t>
        </w:r>
        <w:r>
          <w:rPr>
            <w:noProof/>
            <w:webHidden/>
          </w:rPr>
          <w:fldChar w:fldCharType="end"/>
        </w:r>
      </w:hyperlink>
    </w:p>
    <w:p w14:paraId="515D4B1B" w14:textId="6CDB61AF"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3" w:history="1">
        <w:r w:rsidRPr="00A35F81">
          <w:rPr>
            <w:rStyle w:val="Lienhypertexte"/>
            <w:noProof/>
          </w:rPr>
          <w:t>DATE DE DÉBUT ET DURÉE</w:t>
        </w:r>
        <w:r>
          <w:rPr>
            <w:noProof/>
            <w:webHidden/>
          </w:rPr>
          <w:tab/>
        </w:r>
        <w:r>
          <w:rPr>
            <w:noProof/>
            <w:webHidden/>
          </w:rPr>
          <w:fldChar w:fldCharType="begin"/>
        </w:r>
        <w:r>
          <w:rPr>
            <w:noProof/>
            <w:webHidden/>
          </w:rPr>
          <w:instrText xml:space="preserve"> PAGEREF _Toc199491393 \h </w:instrText>
        </w:r>
        <w:r>
          <w:rPr>
            <w:noProof/>
            <w:webHidden/>
          </w:rPr>
        </w:r>
        <w:r>
          <w:rPr>
            <w:noProof/>
            <w:webHidden/>
          </w:rPr>
          <w:fldChar w:fldCharType="separate"/>
        </w:r>
        <w:r>
          <w:rPr>
            <w:noProof/>
            <w:webHidden/>
          </w:rPr>
          <w:t>6</w:t>
        </w:r>
        <w:r>
          <w:rPr>
            <w:noProof/>
            <w:webHidden/>
          </w:rPr>
          <w:fldChar w:fldCharType="end"/>
        </w:r>
      </w:hyperlink>
    </w:p>
    <w:p w14:paraId="031719A3" w14:textId="10EEB5EE"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4" w:history="1">
        <w:r w:rsidRPr="00A35F81">
          <w:rPr>
            <w:rStyle w:val="Lienhypertexte"/>
            <w:noProof/>
          </w:rPr>
          <w:t>SECTEUR D’APPLICATION DU PROJET</w:t>
        </w:r>
        <w:r>
          <w:rPr>
            <w:noProof/>
            <w:webHidden/>
          </w:rPr>
          <w:tab/>
        </w:r>
        <w:r>
          <w:rPr>
            <w:noProof/>
            <w:webHidden/>
          </w:rPr>
          <w:fldChar w:fldCharType="begin"/>
        </w:r>
        <w:r>
          <w:rPr>
            <w:noProof/>
            <w:webHidden/>
          </w:rPr>
          <w:instrText xml:space="preserve"> PAGEREF _Toc199491394 \h </w:instrText>
        </w:r>
        <w:r>
          <w:rPr>
            <w:noProof/>
            <w:webHidden/>
          </w:rPr>
        </w:r>
        <w:r>
          <w:rPr>
            <w:noProof/>
            <w:webHidden/>
          </w:rPr>
          <w:fldChar w:fldCharType="separate"/>
        </w:r>
        <w:r>
          <w:rPr>
            <w:noProof/>
            <w:webHidden/>
          </w:rPr>
          <w:t>7</w:t>
        </w:r>
        <w:r>
          <w:rPr>
            <w:noProof/>
            <w:webHidden/>
          </w:rPr>
          <w:fldChar w:fldCharType="end"/>
        </w:r>
      </w:hyperlink>
    </w:p>
    <w:p w14:paraId="283F38FD" w14:textId="38D87DF9"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5" w:history="1">
        <w:r w:rsidRPr="00A35F81">
          <w:rPr>
            <w:rStyle w:val="Lienhypertexte"/>
            <w:noProof/>
          </w:rPr>
          <w:t>EGALITE DES CHANCES</w:t>
        </w:r>
        <w:r>
          <w:rPr>
            <w:noProof/>
            <w:webHidden/>
          </w:rPr>
          <w:tab/>
        </w:r>
        <w:r>
          <w:rPr>
            <w:noProof/>
            <w:webHidden/>
          </w:rPr>
          <w:fldChar w:fldCharType="begin"/>
        </w:r>
        <w:r>
          <w:rPr>
            <w:noProof/>
            <w:webHidden/>
          </w:rPr>
          <w:instrText xml:space="preserve"> PAGEREF _Toc199491395 \h </w:instrText>
        </w:r>
        <w:r>
          <w:rPr>
            <w:noProof/>
            <w:webHidden/>
          </w:rPr>
        </w:r>
        <w:r>
          <w:rPr>
            <w:noProof/>
            <w:webHidden/>
          </w:rPr>
          <w:fldChar w:fldCharType="separate"/>
        </w:r>
        <w:r>
          <w:rPr>
            <w:noProof/>
            <w:webHidden/>
          </w:rPr>
          <w:t>7</w:t>
        </w:r>
        <w:r>
          <w:rPr>
            <w:noProof/>
            <w:webHidden/>
          </w:rPr>
          <w:fldChar w:fldCharType="end"/>
        </w:r>
      </w:hyperlink>
    </w:p>
    <w:p w14:paraId="1C7A134A" w14:textId="7B5ABBC6"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6" w:history="1">
        <w:r w:rsidRPr="00A35F81">
          <w:rPr>
            <w:rStyle w:val="Lienhypertexte"/>
            <w:noProof/>
          </w:rPr>
          <w:t>RÉSUMÉ DU PROJET (max.1 page)</w:t>
        </w:r>
        <w:r>
          <w:rPr>
            <w:noProof/>
            <w:webHidden/>
          </w:rPr>
          <w:tab/>
        </w:r>
        <w:r>
          <w:rPr>
            <w:noProof/>
            <w:webHidden/>
          </w:rPr>
          <w:fldChar w:fldCharType="begin"/>
        </w:r>
        <w:r>
          <w:rPr>
            <w:noProof/>
            <w:webHidden/>
          </w:rPr>
          <w:instrText xml:space="preserve"> PAGEREF _Toc199491396 \h </w:instrText>
        </w:r>
        <w:r>
          <w:rPr>
            <w:noProof/>
            <w:webHidden/>
          </w:rPr>
        </w:r>
        <w:r>
          <w:rPr>
            <w:noProof/>
            <w:webHidden/>
          </w:rPr>
          <w:fldChar w:fldCharType="separate"/>
        </w:r>
        <w:r>
          <w:rPr>
            <w:noProof/>
            <w:webHidden/>
          </w:rPr>
          <w:t>7</w:t>
        </w:r>
        <w:r>
          <w:rPr>
            <w:noProof/>
            <w:webHidden/>
          </w:rPr>
          <w:fldChar w:fldCharType="end"/>
        </w:r>
      </w:hyperlink>
    </w:p>
    <w:p w14:paraId="1242AC0B" w14:textId="32771C92"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7" w:history="1">
        <w:r w:rsidRPr="00A35F81">
          <w:rPr>
            <w:rStyle w:val="Lienhypertexte"/>
            <w:caps/>
            <w:noProof/>
          </w:rPr>
          <w:t>Expertise de l’équipe de recherche</w:t>
        </w:r>
        <w:r>
          <w:rPr>
            <w:noProof/>
            <w:webHidden/>
          </w:rPr>
          <w:tab/>
        </w:r>
        <w:r>
          <w:rPr>
            <w:noProof/>
            <w:webHidden/>
          </w:rPr>
          <w:fldChar w:fldCharType="begin"/>
        </w:r>
        <w:r>
          <w:rPr>
            <w:noProof/>
            <w:webHidden/>
          </w:rPr>
          <w:instrText xml:space="preserve"> PAGEREF _Toc199491397 \h </w:instrText>
        </w:r>
        <w:r>
          <w:rPr>
            <w:noProof/>
            <w:webHidden/>
          </w:rPr>
        </w:r>
        <w:r>
          <w:rPr>
            <w:noProof/>
            <w:webHidden/>
          </w:rPr>
          <w:fldChar w:fldCharType="separate"/>
        </w:r>
        <w:r>
          <w:rPr>
            <w:noProof/>
            <w:webHidden/>
          </w:rPr>
          <w:t>8</w:t>
        </w:r>
        <w:r>
          <w:rPr>
            <w:noProof/>
            <w:webHidden/>
          </w:rPr>
          <w:fldChar w:fldCharType="end"/>
        </w:r>
      </w:hyperlink>
    </w:p>
    <w:p w14:paraId="22CED147" w14:textId="4992341D" w:rsidR="00CD01DD" w:rsidRDefault="00CD01DD">
      <w:pPr>
        <w:pStyle w:val="TM1"/>
        <w:tabs>
          <w:tab w:val="left" w:pos="567"/>
          <w:tab w:val="right" w:leader="dot" w:pos="9248"/>
        </w:tabs>
        <w:rPr>
          <w:rFonts w:asciiTheme="minorHAnsi" w:eastAsiaTheme="minorEastAsia" w:hAnsiTheme="minorHAnsi" w:cstheme="minorBidi"/>
          <w:noProof/>
          <w:kern w:val="2"/>
          <w:sz w:val="24"/>
          <w:szCs w:val="24"/>
          <w14:ligatures w14:val="standardContextual"/>
        </w:rPr>
      </w:pPr>
      <w:hyperlink w:anchor="_Toc199491398" w:history="1">
        <w:r w:rsidRPr="00A35F81">
          <w:rPr>
            <w:rStyle w:val="Lienhypertexte"/>
            <w:noProof/>
          </w:rPr>
          <w:t>3.</w:t>
        </w:r>
        <w:r>
          <w:rPr>
            <w:rFonts w:asciiTheme="minorHAnsi" w:eastAsiaTheme="minorEastAsia" w:hAnsiTheme="minorHAnsi" w:cstheme="minorBidi"/>
            <w:noProof/>
            <w:kern w:val="2"/>
            <w:sz w:val="24"/>
            <w:szCs w:val="24"/>
            <w14:ligatures w14:val="standardContextual"/>
          </w:rPr>
          <w:tab/>
        </w:r>
        <w:r w:rsidRPr="00A35F81">
          <w:rPr>
            <w:rStyle w:val="Lienhypertexte"/>
            <w:noProof/>
          </w:rPr>
          <w:t>PRESENTATION DU PROJET</w:t>
        </w:r>
        <w:r>
          <w:rPr>
            <w:noProof/>
            <w:webHidden/>
          </w:rPr>
          <w:tab/>
        </w:r>
        <w:r>
          <w:rPr>
            <w:noProof/>
            <w:webHidden/>
          </w:rPr>
          <w:fldChar w:fldCharType="begin"/>
        </w:r>
        <w:r>
          <w:rPr>
            <w:noProof/>
            <w:webHidden/>
          </w:rPr>
          <w:instrText xml:space="preserve"> PAGEREF _Toc199491398 \h </w:instrText>
        </w:r>
        <w:r>
          <w:rPr>
            <w:noProof/>
            <w:webHidden/>
          </w:rPr>
        </w:r>
        <w:r>
          <w:rPr>
            <w:noProof/>
            <w:webHidden/>
          </w:rPr>
          <w:fldChar w:fldCharType="separate"/>
        </w:r>
        <w:r>
          <w:rPr>
            <w:noProof/>
            <w:webHidden/>
          </w:rPr>
          <w:t>9</w:t>
        </w:r>
        <w:r>
          <w:rPr>
            <w:noProof/>
            <w:webHidden/>
          </w:rPr>
          <w:fldChar w:fldCharType="end"/>
        </w:r>
      </w:hyperlink>
    </w:p>
    <w:p w14:paraId="733F5BDE" w14:textId="0375532E"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399" w:history="1">
        <w:r w:rsidRPr="00A35F81">
          <w:rPr>
            <w:rStyle w:val="Lienhypertexte"/>
            <w:caps/>
            <w:noProof/>
          </w:rPr>
          <w:t>Défi de societé, ETAT DE L'ART ET problématisation (max 10 pages)</w:t>
        </w:r>
        <w:r>
          <w:rPr>
            <w:noProof/>
            <w:webHidden/>
          </w:rPr>
          <w:tab/>
        </w:r>
        <w:r>
          <w:rPr>
            <w:noProof/>
            <w:webHidden/>
          </w:rPr>
          <w:fldChar w:fldCharType="begin"/>
        </w:r>
        <w:r>
          <w:rPr>
            <w:noProof/>
            <w:webHidden/>
          </w:rPr>
          <w:instrText xml:space="preserve"> PAGEREF _Toc199491399 \h </w:instrText>
        </w:r>
        <w:r>
          <w:rPr>
            <w:noProof/>
            <w:webHidden/>
          </w:rPr>
        </w:r>
        <w:r>
          <w:rPr>
            <w:noProof/>
            <w:webHidden/>
          </w:rPr>
          <w:fldChar w:fldCharType="separate"/>
        </w:r>
        <w:r>
          <w:rPr>
            <w:noProof/>
            <w:webHidden/>
          </w:rPr>
          <w:t>9</w:t>
        </w:r>
        <w:r>
          <w:rPr>
            <w:noProof/>
            <w:webHidden/>
          </w:rPr>
          <w:fldChar w:fldCharType="end"/>
        </w:r>
      </w:hyperlink>
    </w:p>
    <w:p w14:paraId="60B45400" w14:textId="2134DD1E"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400" w:history="1">
        <w:r w:rsidRPr="00A35F81">
          <w:rPr>
            <w:rStyle w:val="Lienhypertexte"/>
            <w:caps/>
            <w:noProof/>
          </w:rPr>
          <w:t>Explorer les POSSIBLES PLAUSIBLES (Max 8 pages)</w:t>
        </w:r>
        <w:r>
          <w:rPr>
            <w:noProof/>
            <w:webHidden/>
          </w:rPr>
          <w:tab/>
        </w:r>
        <w:r>
          <w:rPr>
            <w:noProof/>
            <w:webHidden/>
          </w:rPr>
          <w:fldChar w:fldCharType="begin"/>
        </w:r>
        <w:r>
          <w:rPr>
            <w:noProof/>
            <w:webHidden/>
          </w:rPr>
          <w:instrText xml:space="preserve"> PAGEREF _Toc199491400 \h </w:instrText>
        </w:r>
        <w:r>
          <w:rPr>
            <w:noProof/>
            <w:webHidden/>
          </w:rPr>
        </w:r>
        <w:r>
          <w:rPr>
            <w:noProof/>
            <w:webHidden/>
          </w:rPr>
          <w:fldChar w:fldCharType="separate"/>
        </w:r>
        <w:r>
          <w:rPr>
            <w:noProof/>
            <w:webHidden/>
          </w:rPr>
          <w:t>9</w:t>
        </w:r>
        <w:r>
          <w:rPr>
            <w:noProof/>
            <w:webHidden/>
          </w:rPr>
          <w:fldChar w:fldCharType="end"/>
        </w:r>
      </w:hyperlink>
    </w:p>
    <w:p w14:paraId="010763B0" w14:textId="771E5804"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401" w:history="1">
        <w:r w:rsidRPr="00A35F81">
          <w:rPr>
            <w:rStyle w:val="Lienhypertexte"/>
            <w:caps/>
            <w:noProof/>
          </w:rPr>
          <w:t>Stratégie de valorisation et de vulgarisation de la recherche (Max 2 pages)</w:t>
        </w:r>
        <w:r>
          <w:rPr>
            <w:noProof/>
            <w:webHidden/>
          </w:rPr>
          <w:tab/>
        </w:r>
        <w:r>
          <w:rPr>
            <w:noProof/>
            <w:webHidden/>
          </w:rPr>
          <w:fldChar w:fldCharType="begin"/>
        </w:r>
        <w:r>
          <w:rPr>
            <w:noProof/>
            <w:webHidden/>
          </w:rPr>
          <w:instrText xml:space="preserve"> PAGEREF _Toc199491401 \h </w:instrText>
        </w:r>
        <w:r>
          <w:rPr>
            <w:noProof/>
            <w:webHidden/>
          </w:rPr>
        </w:r>
        <w:r>
          <w:rPr>
            <w:noProof/>
            <w:webHidden/>
          </w:rPr>
          <w:fldChar w:fldCharType="separate"/>
        </w:r>
        <w:r>
          <w:rPr>
            <w:noProof/>
            <w:webHidden/>
          </w:rPr>
          <w:t>10</w:t>
        </w:r>
        <w:r>
          <w:rPr>
            <w:noProof/>
            <w:webHidden/>
          </w:rPr>
          <w:fldChar w:fldCharType="end"/>
        </w:r>
      </w:hyperlink>
    </w:p>
    <w:p w14:paraId="138808B1" w14:textId="42250036"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402" w:history="1">
        <w:r w:rsidRPr="00A35F81">
          <w:rPr>
            <w:rStyle w:val="Lienhypertexte"/>
            <w:caps/>
            <w:noProof/>
          </w:rPr>
          <w:t>Programme de travail (Max 10 pages)</w:t>
        </w:r>
        <w:r>
          <w:rPr>
            <w:noProof/>
            <w:webHidden/>
          </w:rPr>
          <w:tab/>
        </w:r>
        <w:r>
          <w:rPr>
            <w:noProof/>
            <w:webHidden/>
          </w:rPr>
          <w:fldChar w:fldCharType="begin"/>
        </w:r>
        <w:r>
          <w:rPr>
            <w:noProof/>
            <w:webHidden/>
          </w:rPr>
          <w:instrText xml:space="preserve"> PAGEREF _Toc199491402 \h </w:instrText>
        </w:r>
        <w:r>
          <w:rPr>
            <w:noProof/>
            <w:webHidden/>
          </w:rPr>
        </w:r>
        <w:r>
          <w:rPr>
            <w:noProof/>
            <w:webHidden/>
          </w:rPr>
          <w:fldChar w:fldCharType="separate"/>
        </w:r>
        <w:r>
          <w:rPr>
            <w:noProof/>
            <w:webHidden/>
          </w:rPr>
          <w:t>11</w:t>
        </w:r>
        <w:r>
          <w:rPr>
            <w:noProof/>
            <w:webHidden/>
          </w:rPr>
          <w:fldChar w:fldCharType="end"/>
        </w:r>
      </w:hyperlink>
    </w:p>
    <w:p w14:paraId="64C23927" w14:textId="0E1A5686" w:rsidR="00CD01DD" w:rsidRDefault="00CD01DD">
      <w:pPr>
        <w:pStyle w:val="TM1"/>
        <w:tabs>
          <w:tab w:val="left" w:pos="567"/>
          <w:tab w:val="right" w:leader="dot" w:pos="9248"/>
        </w:tabs>
        <w:rPr>
          <w:rFonts w:asciiTheme="minorHAnsi" w:eastAsiaTheme="minorEastAsia" w:hAnsiTheme="minorHAnsi" w:cstheme="minorBidi"/>
          <w:noProof/>
          <w:kern w:val="2"/>
          <w:sz w:val="24"/>
          <w:szCs w:val="24"/>
          <w14:ligatures w14:val="standardContextual"/>
        </w:rPr>
      </w:pPr>
      <w:hyperlink w:anchor="_Toc199491403" w:history="1">
        <w:r w:rsidRPr="00A35F81">
          <w:rPr>
            <w:rStyle w:val="Lienhypertexte"/>
            <w:noProof/>
          </w:rPr>
          <w:t>4.</w:t>
        </w:r>
        <w:r>
          <w:rPr>
            <w:rFonts w:asciiTheme="minorHAnsi" w:eastAsiaTheme="minorEastAsia" w:hAnsiTheme="minorHAnsi" w:cstheme="minorBidi"/>
            <w:noProof/>
            <w:kern w:val="2"/>
            <w:sz w:val="24"/>
            <w:szCs w:val="24"/>
            <w14:ligatures w14:val="standardContextual"/>
          </w:rPr>
          <w:tab/>
        </w:r>
        <w:r w:rsidRPr="00A35F81">
          <w:rPr>
            <w:rStyle w:val="Lienhypertexte"/>
            <w:noProof/>
          </w:rPr>
          <w:t>BUDGET</w:t>
        </w:r>
        <w:r>
          <w:rPr>
            <w:noProof/>
            <w:webHidden/>
          </w:rPr>
          <w:tab/>
        </w:r>
        <w:r>
          <w:rPr>
            <w:noProof/>
            <w:webHidden/>
          </w:rPr>
          <w:fldChar w:fldCharType="begin"/>
        </w:r>
        <w:r>
          <w:rPr>
            <w:noProof/>
            <w:webHidden/>
          </w:rPr>
          <w:instrText xml:space="preserve"> PAGEREF _Toc199491403 \h </w:instrText>
        </w:r>
        <w:r>
          <w:rPr>
            <w:noProof/>
            <w:webHidden/>
          </w:rPr>
        </w:r>
        <w:r>
          <w:rPr>
            <w:noProof/>
            <w:webHidden/>
          </w:rPr>
          <w:fldChar w:fldCharType="separate"/>
        </w:r>
        <w:r>
          <w:rPr>
            <w:noProof/>
            <w:webHidden/>
          </w:rPr>
          <w:t>12</w:t>
        </w:r>
        <w:r>
          <w:rPr>
            <w:noProof/>
            <w:webHidden/>
          </w:rPr>
          <w:fldChar w:fldCharType="end"/>
        </w:r>
      </w:hyperlink>
    </w:p>
    <w:p w14:paraId="0A17841F" w14:textId="3A00F022" w:rsidR="00CD01DD" w:rsidRDefault="00CD01DD">
      <w:pPr>
        <w:pStyle w:val="TM1"/>
        <w:tabs>
          <w:tab w:val="left" w:pos="567"/>
          <w:tab w:val="right" w:leader="dot" w:pos="9248"/>
        </w:tabs>
        <w:rPr>
          <w:rFonts w:asciiTheme="minorHAnsi" w:eastAsiaTheme="minorEastAsia" w:hAnsiTheme="minorHAnsi" w:cstheme="minorBidi"/>
          <w:noProof/>
          <w:kern w:val="2"/>
          <w:sz w:val="24"/>
          <w:szCs w:val="24"/>
          <w14:ligatures w14:val="standardContextual"/>
        </w:rPr>
      </w:pPr>
      <w:hyperlink w:anchor="_Toc199491404" w:history="1">
        <w:r w:rsidRPr="00A35F81">
          <w:rPr>
            <w:rStyle w:val="Lienhypertexte"/>
            <w:bCs/>
            <w:noProof/>
          </w:rPr>
          <w:t>5.</w:t>
        </w:r>
        <w:r>
          <w:rPr>
            <w:rFonts w:asciiTheme="minorHAnsi" w:eastAsiaTheme="minorEastAsia" w:hAnsiTheme="minorHAnsi" w:cstheme="minorBidi"/>
            <w:noProof/>
            <w:kern w:val="2"/>
            <w:sz w:val="24"/>
            <w:szCs w:val="24"/>
            <w14:ligatures w14:val="standardContextual"/>
          </w:rPr>
          <w:tab/>
        </w:r>
        <w:r w:rsidRPr="00A35F81">
          <w:rPr>
            <w:rStyle w:val="Lienhypertexte"/>
            <w:noProof/>
          </w:rPr>
          <w:t>ANNEXES A FOURNIR</w:t>
        </w:r>
        <w:r>
          <w:rPr>
            <w:noProof/>
            <w:webHidden/>
          </w:rPr>
          <w:tab/>
        </w:r>
        <w:r>
          <w:rPr>
            <w:noProof/>
            <w:webHidden/>
          </w:rPr>
          <w:fldChar w:fldCharType="begin"/>
        </w:r>
        <w:r>
          <w:rPr>
            <w:noProof/>
            <w:webHidden/>
          </w:rPr>
          <w:instrText xml:space="preserve"> PAGEREF _Toc199491404 \h </w:instrText>
        </w:r>
        <w:r>
          <w:rPr>
            <w:noProof/>
            <w:webHidden/>
          </w:rPr>
        </w:r>
        <w:r>
          <w:rPr>
            <w:noProof/>
            <w:webHidden/>
          </w:rPr>
          <w:fldChar w:fldCharType="separate"/>
        </w:r>
        <w:r>
          <w:rPr>
            <w:noProof/>
            <w:webHidden/>
          </w:rPr>
          <w:t>14</w:t>
        </w:r>
        <w:r>
          <w:rPr>
            <w:noProof/>
            <w:webHidden/>
          </w:rPr>
          <w:fldChar w:fldCharType="end"/>
        </w:r>
      </w:hyperlink>
    </w:p>
    <w:p w14:paraId="4334471E" w14:textId="359109C6" w:rsidR="00CD01DD" w:rsidRDefault="00CD01DD">
      <w:pPr>
        <w:pStyle w:val="TM1"/>
        <w:tabs>
          <w:tab w:val="left" w:pos="567"/>
          <w:tab w:val="right" w:leader="dot" w:pos="9248"/>
        </w:tabs>
        <w:rPr>
          <w:rFonts w:asciiTheme="minorHAnsi" w:eastAsiaTheme="minorEastAsia" w:hAnsiTheme="minorHAnsi" w:cstheme="minorBidi"/>
          <w:noProof/>
          <w:kern w:val="2"/>
          <w:sz w:val="24"/>
          <w:szCs w:val="24"/>
          <w14:ligatures w14:val="standardContextual"/>
        </w:rPr>
      </w:pPr>
      <w:hyperlink w:anchor="_Toc199491405" w:history="1">
        <w:r w:rsidRPr="00A35F81">
          <w:rPr>
            <w:rStyle w:val="Lienhypertexte"/>
            <w:noProof/>
          </w:rPr>
          <w:t>6.</w:t>
        </w:r>
        <w:r>
          <w:rPr>
            <w:rFonts w:asciiTheme="minorHAnsi" w:eastAsiaTheme="minorEastAsia" w:hAnsiTheme="minorHAnsi" w:cstheme="minorBidi"/>
            <w:noProof/>
            <w:kern w:val="2"/>
            <w:sz w:val="24"/>
            <w:szCs w:val="24"/>
            <w14:ligatures w14:val="standardContextual"/>
          </w:rPr>
          <w:tab/>
        </w:r>
        <w:r w:rsidRPr="00A35F81">
          <w:rPr>
            <w:rStyle w:val="Lienhypertexte"/>
            <w:noProof/>
          </w:rPr>
          <w:t>SIGNATURES</w:t>
        </w:r>
        <w:r>
          <w:rPr>
            <w:noProof/>
            <w:webHidden/>
          </w:rPr>
          <w:tab/>
        </w:r>
        <w:r>
          <w:rPr>
            <w:noProof/>
            <w:webHidden/>
          </w:rPr>
          <w:fldChar w:fldCharType="begin"/>
        </w:r>
        <w:r>
          <w:rPr>
            <w:noProof/>
            <w:webHidden/>
          </w:rPr>
          <w:instrText xml:space="preserve"> PAGEREF _Toc199491405 \h </w:instrText>
        </w:r>
        <w:r>
          <w:rPr>
            <w:noProof/>
            <w:webHidden/>
          </w:rPr>
        </w:r>
        <w:r>
          <w:rPr>
            <w:noProof/>
            <w:webHidden/>
          </w:rPr>
          <w:fldChar w:fldCharType="separate"/>
        </w:r>
        <w:r>
          <w:rPr>
            <w:noProof/>
            <w:webHidden/>
          </w:rPr>
          <w:t>15</w:t>
        </w:r>
        <w:r>
          <w:rPr>
            <w:noProof/>
            <w:webHidden/>
          </w:rPr>
          <w:fldChar w:fldCharType="end"/>
        </w:r>
      </w:hyperlink>
    </w:p>
    <w:p w14:paraId="47992A08" w14:textId="7861C1BD"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406" w:history="1">
        <w:r w:rsidRPr="00A35F81">
          <w:rPr>
            <w:rStyle w:val="Lienhypertexte"/>
            <w:noProof/>
          </w:rPr>
          <w:t>SIGNATURE ET DÉCLARATION DU (DES) PROMOTEUR(S)</w:t>
        </w:r>
        <w:r>
          <w:rPr>
            <w:noProof/>
            <w:webHidden/>
          </w:rPr>
          <w:tab/>
        </w:r>
        <w:r>
          <w:rPr>
            <w:noProof/>
            <w:webHidden/>
          </w:rPr>
          <w:fldChar w:fldCharType="begin"/>
        </w:r>
        <w:r>
          <w:rPr>
            <w:noProof/>
            <w:webHidden/>
          </w:rPr>
          <w:instrText xml:space="preserve"> PAGEREF _Toc199491406 \h </w:instrText>
        </w:r>
        <w:r>
          <w:rPr>
            <w:noProof/>
            <w:webHidden/>
          </w:rPr>
        </w:r>
        <w:r>
          <w:rPr>
            <w:noProof/>
            <w:webHidden/>
          </w:rPr>
          <w:fldChar w:fldCharType="separate"/>
        </w:r>
        <w:r>
          <w:rPr>
            <w:noProof/>
            <w:webHidden/>
          </w:rPr>
          <w:t>15</w:t>
        </w:r>
        <w:r>
          <w:rPr>
            <w:noProof/>
            <w:webHidden/>
          </w:rPr>
          <w:fldChar w:fldCharType="end"/>
        </w:r>
      </w:hyperlink>
    </w:p>
    <w:p w14:paraId="59EE5078" w14:textId="6BB1713B" w:rsidR="00CD01DD" w:rsidRDefault="00CD01DD">
      <w:pPr>
        <w:pStyle w:val="TM2"/>
        <w:tabs>
          <w:tab w:val="right" w:leader="dot" w:pos="9248"/>
        </w:tabs>
        <w:rPr>
          <w:rFonts w:asciiTheme="minorHAnsi" w:eastAsiaTheme="minorEastAsia" w:hAnsiTheme="minorHAnsi" w:cstheme="minorBidi"/>
          <w:noProof/>
          <w:kern w:val="2"/>
          <w:sz w:val="24"/>
          <w:szCs w:val="24"/>
          <w14:ligatures w14:val="standardContextual"/>
        </w:rPr>
      </w:pPr>
      <w:hyperlink w:anchor="_Toc199491407" w:history="1">
        <w:r w:rsidRPr="00A35F81">
          <w:rPr>
            <w:rStyle w:val="Lienhypertexte"/>
            <w:noProof/>
          </w:rPr>
          <w:t>SIGNATURE ET DÉCLARATION DE L'AUTORITÉ DU (DES) PROMOTEUR(S)</w:t>
        </w:r>
        <w:r>
          <w:rPr>
            <w:noProof/>
            <w:webHidden/>
          </w:rPr>
          <w:tab/>
        </w:r>
        <w:r>
          <w:rPr>
            <w:noProof/>
            <w:webHidden/>
          </w:rPr>
          <w:fldChar w:fldCharType="begin"/>
        </w:r>
        <w:r>
          <w:rPr>
            <w:noProof/>
            <w:webHidden/>
          </w:rPr>
          <w:instrText xml:space="preserve"> PAGEREF _Toc199491407 \h </w:instrText>
        </w:r>
        <w:r>
          <w:rPr>
            <w:noProof/>
            <w:webHidden/>
          </w:rPr>
        </w:r>
        <w:r>
          <w:rPr>
            <w:noProof/>
            <w:webHidden/>
          </w:rPr>
          <w:fldChar w:fldCharType="separate"/>
        </w:r>
        <w:r>
          <w:rPr>
            <w:noProof/>
            <w:webHidden/>
          </w:rPr>
          <w:t>15</w:t>
        </w:r>
        <w:r>
          <w:rPr>
            <w:noProof/>
            <w:webHidden/>
          </w:rPr>
          <w:fldChar w:fldCharType="end"/>
        </w:r>
      </w:hyperlink>
    </w:p>
    <w:p w14:paraId="4BA46A13" w14:textId="2691E416" w:rsidR="001D7C28" w:rsidRDefault="00D6722F">
      <w:r>
        <w:fldChar w:fldCharType="end"/>
      </w:r>
    </w:p>
    <w:p w14:paraId="4BA46A14" w14:textId="77777777" w:rsidR="001D7C28" w:rsidRDefault="00D6722F">
      <w:pPr>
        <w:pStyle w:val="Titre11"/>
      </w:pPr>
      <w:r>
        <w:rPr>
          <w:i/>
          <w:spacing w:val="20"/>
        </w:rPr>
        <w:br w:type="page"/>
      </w:r>
      <w:bookmarkStart w:id="5" w:name="_Toc199491388"/>
      <w:r>
        <w:lastRenderedPageBreak/>
        <w:t>INTRODUCTION</w:t>
      </w:r>
      <w:bookmarkEnd w:id="5"/>
    </w:p>
    <w:p w14:paraId="4BA46A15" w14:textId="77777777" w:rsidR="001D7C28" w:rsidRDefault="001D7C28">
      <w:pPr>
        <w:ind w:left="-695"/>
        <w:jc w:val="both"/>
        <w:rPr>
          <w:i/>
          <w:iCs/>
        </w:rPr>
      </w:pPr>
    </w:p>
    <w:p w14:paraId="4BA46A16" w14:textId="4CA7C267" w:rsidR="001D7C28" w:rsidRDefault="00D6722F">
      <w:pPr>
        <w:jc w:val="both"/>
        <w:rPr>
          <w:i/>
          <w:iCs/>
        </w:rPr>
      </w:pPr>
      <w:r>
        <w:rPr>
          <w:i/>
        </w:rPr>
        <w:t xml:space="preserve">Le présent formulaire vous permet de soumettre une proposition de projet de recherche dans le cadre du programme </w:t>
      </w:r>
      <w:r>
        <w:rPr>
          <w:b/>
          <w:bCs/>
          <w:i/>
          <w:iCs/>
        </w:rPr>
        <w:t>Prospective Research</w:t>
      </w:r>
      <w:r>
        <w:rPr>
          <w:i/>
        </w:rPr>
        <w:t>.</w:t>
      </w:r>
    </w:p>
    <w:p w14:paraId="4BA46A17" w14:textId="05865547" w:rsidR="001D7C28" w:rsidRDefault="00D6722F">
      <w:pPr>
        <w:spacing w:before="113"/>
        <w:jc w:val="both"/>
        <w:rPr>
          <w:i/>
          <w:iCs/>
          <w:color w:val="FF0000"/>
        </w:rPr>
      </w:pPr>
      <w:r>
        <w:rPr>
          <w:b/>
          <w:i/>
          <w:color w:val="FF0000"/>
        </w:rPr>
        <w:t>Veuillez prêter attention à remplir ce formulaire de manière aussi claire et précise que possible, en respectant les énoncés</w:t>
      </w:r>
      <w:r>
        <w:rPr>
          <w:i/>
          <w:color w:val="FF0000"/>
        </w:rPr>
        <w:t xml:space="preserve">, et de démontrer toute l'importance de votre projet pour cette action. Innoviris et le comité d’évaluation s’appuieront sur les informations fournies dans ce document pour évaluer les projets. </w:t>
      </w:r>
    </w:p>
    <w:p w14:paraId="4BA46A18" w14:textId="24B2530F" w:rsidR="001D7C28" w:rsidRDefault="00D6722F">
      <w:pPr>
        <w:jc w:val="both"/>
        <w:rPr>
          <w:i/>
        </w:rPr>
      </w:pPr>
      <w:r>
        <w:rPr>
          <w:i/>
        </w:rPr>
        <w:t>Le formulaire mentionne explicitement les attentes d'Innoviris dans le cadre de ce programme. Nous vous prions dès lors de ne pas supprimer les instructions qu’il contient, afin que le comité d’évaluation puisse être au fait des énoncés.</w:t>
      </w:r>
    </w:p>
    <w:p w14:paraId="4BA46A19" w14:textId="40E41D59" w:rsidR="001D7C28" w:rsidRDefault="00D6722F">
      <w:pPr>
        <w:jc w:val="both"/>
        <w:rPr>
          <w:i/>
          <w:iCs/>
        </w:rPr>
      </w:pPr>
      <w:r>
        <w:rPr>
          <w:b/>
          <w:bCs/>
          <w:i/>
        </w:rPr>
        <w:t>Avant de compléter ce formulaire, consultez le « Règlement du programme » comprenant notamment les exigences du cadre PRB ainsi que le mode de sélection des projets.</w:t>
      </w:r>
      <w:r>
        <w:rPr>
          <w:i/>
        </w:rPr>
        <w:t xml:space="preserve"> Vous pouvez télécharger ce document sur </w:t>
      </w:r>
      <w:hyperlink r:id="rId11" w:tooltip="http://www.innoviris.brussels" w:history="1">
        <w:r>
          <w:rPr>
            <w:rStyle w:val="Lienhypertexte1"/>
            <w:i/>
            <w:iCs/>
          </w:rPr>
          <w:t>www.innoviri</w:t>
        </w:r>
        <w:bookmarkStart w:id="6" w:name="_Hlt52436116"/>
        <w:bookmarkStart w:id="7" w:name="_Hlt52436117"/>
        <w:r>
          <w:rPr>
            <w:rStyle w:val="Lienhypertexte1"/>
            <w:i/>
            <w:iCs/>
          </w:rPr>
          <w:t>s</w:t>
        </w:r>
        <w:bookmarkEnd w:id="6"/>
        <w:bookmarkEnd w:id="7"/>
        <w:r>
          <w:rPr>
            <w:rStyle w:val="Lienhypertexte1"/>
            <w:i/>
            <w:iCs/>
          </w:rPr>
          <w:t>.brussels</w:t>
        </w:r>
      </w:hyperlink>
      <w:r>
        <w:rPr>
          <w:i/>
        </w:rPr>
        <w:t xml:space="preserve">, dans la boîte à outils de la page consacrée au programme Prospective Research : </w:t>
      </w:r>
      <w:hyperlink r:id="rId12" w:tooltip="https://innoviris.brussels/fr/program/prospective-research" w:history="1">
        <w:r>
          <w:rPr>
            <w:rStyle w:val="Lienhypertexte"/>
            <w:rFonts w:ascii="Segoe UI" w:eastAsia="Arial" w:hAnsi="Segoe UI" w:cs="Segoe UI"/>
            <w:color w:val="4F52B2"/>
            <w:shd w:val="clear" w:color="auto" w:fill="FFFFFF"/>
          </w:rPr>
          <w:t>https://innoviris.brussels/fr/program/prospective-research</w:t>
        </w:r>
      </w:hyperlink>
      <w:r>
        <w:t xml:space="preserve">. </w:t>
      </w:r>
    </w:p>
    <w:p w14:paraId="4BA46A1A" w14:textId="6D493EFE" w:rsidR="001D7C28" w:rsidRDefault="00D6722F">
      <w:pPr>
        <w:jc w:val="both"/>
        <w:rPr>
          <w:i/>
          <w:iCs/>
        </w:rPr>
      </w:pPr>
      <w:r>
        <w:rPr>
          <w:i/>
        </w:rPr>
        <w:t>Si vous rencontrez des difficultés à soumettre l’un des éléments requis ou pour toute demande d’informations complémentaires, n'hésitez pas à contacter Emmanuelle Pottier (</w:t>
      </w:r>
      <w:hyperlink r:id="rId13" w:tooltip="mailto:epottier@innoviris.brussels" w:history="1">
        <w:r>
          <w:rPr>
            <w:rStyle w:val="Lienhypertexte1"/>
            <w:i/>
          </w:rPr>
          <w:t>epottier@innoviris.brussels</w:t>
        </w:r>
      </w:hyperlink>
      <w:r>
        <w:rPr>
          <w:i/>
        </w:rPr>
        <w:t>).</w:t>
      </w:r>
    </w:p>
    <w:p w14:paraId="4BA46A1B" w14:textId="77777777" w:rsidR="001D7C28" w:rsidRDefault="00D6722F">
      <w:pPr>
        <w:pStyle w:val="Titre11"/>
      </w:pPr>
      <w:bookmarkStart w:id="8" w:name="__RefHeading__1253_76446037"/>
      <w:bookmarkStart w:id="9" w:name="_Toc199491389"/>
      <w:bookmarkEnd w:id="8"/>
      <w:r>
        <w:t>FICHE SIGNALETIQUE DU PROJET</w:t>
      </w:r>
      <w:bookmarkEnd w:id="9"/>
      <w:r>
        <w:t xml:space="preserve"> </w:t>
      </w:r>
    </w:p>
    <w:p w14:paraId="4BA46A1C" w14:textId="77777777" w:rsidR="001D7C28" w:rsidRDefault="00D6722F">
      <w:pPr>
        <w:pStyle w:val="Titre21"/>
        <w:rPr>
          <w:caps/>
        </w:rPr>
      </w:pPr>
      <w:bookmarkStart w:id="10" w:name="_Toc199491390"/>
      <w:r>
        <w:rPr>
          <w:caps/>
        </w:rPr>
        <w:t>Les parties prenantes du projet</w:t>
      </w:r>
      <w:bookmarkEnd w:id="10"/>
    </w:p>
    <w:p w14:paraId="4BA46A1D" w14:textId="77777777" w:rsidR="001D7C28" w:rsidRDefault="00D6722F">
      <w:pPr>
        <w:spacing w:after="113"/>
        <w:jc w:val="both"/>
        <w:rPr>
          <w:i/>
          <w:iCs/>
          <w:color w:val="7F7F7F"/>
        </w:rPr>
      </w:pPr>
      <w:r>
        <w:rPr>
          <w:i/>
          <w:color w:val="7F7F7F"/>
        </w:rPr>
        <w:t xml:space="preserve">Cette section identifie les partenaires du projet, à savoir les partenaires de recherche ayant au moins un siège d’exploitation sur le territoire de la Région de Bruxelles-Capitale qui exécuteront le projet (subsidiés). </w:t>
      </w:r>
    </w:p>
    <w:p w14:paraId="4BA46A1E" w14:textId="7E2F8C24" w:rsidR="001D7C28" w:rsidRPr="00F711CF" w:rsidRDefault="00D6722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eastAsia="Calibri"/>
          <w:b/>
          <w:bCs/>
          <w:iCs/>
          <w:color w:val="EE0000"/>
        </w:rPr>
      </w:pPr>
      <w:r>
        <w:rPr>
          <w:iCs/>
        </w:rPr>
        <w:t>Les partenaires de recherche éligibles pour ce programme sont l</w:t>
      </w:r>
      <w:r>
        <w:rPr>
          <w:iCs/>
          <w:color w:val="000000"/>
        </w:rPr>
        <w:t>es organismes de recherche (universités, hautes écoles,</w:t>
      </w:r>
      <w:r>
        <w:rPr>
          <w:iCs/>
          <w:color w:val="000000"/>
          <w:highlight w:val="white"/>
          <w:shd w:val="clear" w:color="auto" w:fill="FFFFFF"/>
        </w:rPr>
        <w:t xml:space="preserve"> centres de recherches agréés)</w:t>
      </w:r>
      <w:r>
        <w:rPr>
          <w:iCs/>
          <w:color w:val="000000"/>
        </w:rPr>
        <w:t xml:space="preserve"> qui répondent à la définition du point 15. </w:t>
      </w:r>
      <w:proofErr w:type="spellStart"/>
      <w:r>
        <w:rPr>
          <w:iCs/>
          <w:color w:val="000000"/>
        </w:rPr>
        <w:t>ff</w:t>
      </w:r>
      <w:proofErr w:type="spellEnd"/>
      <w:r>
        <w:rPr>
          <w:iCs/>
          <w:color w:val="000000"/>
        </w:rPr>
        <w:t xml:space="preserve"> de l’Encadrement des aides d’Etat à la recherche au développement et à l’innovation 2022/C 414/01</w:t>
      </w:r>
      <w:r>
        <w:rPr>
          <w:rStyle w:val="Appelnotedebasdep1"/>
          <w:iCs/>
          <w:color w:val="000000"/>
        </w:rPr>
        <w:footnoteReference w:id="2"/>
      </w:r>
      <w:r>
        <w:rPr>
          <w:iCs/>
          <w:color w:val="000000"/>
        </w:rPr>
        <w:t xml:space="preserve"> qui ont au moins un siège d’exploitation sur le territoire de la Région de Bruxelles-Capitale.</w:t>
      </w:r>
      <w:r>
        <w:rPr>
          <w:rFonts w:eastAsia="Calibri"/>
          <w:iCs/>
        </w:rPr>
        <w:t xml:space="preserve"> </w:t>
      </w:r>
      <w:r>
        <w:rPr>
          <w:iCs/>
          <w:color w:val="000000"/>
        </w:rPr>
        <w:t xml:space="preserve">Le projet peut émaner d’un chercheur individuel ou, de préférence, de plusieurs chercheurs et/ou groupes de recherche </w:t>
      </w:r>
      <w:r>
        <w:rPr>
          <w:rFonts w:eastAsia="Calibri"/>
          <w:iCs/>
        </w:rPr>
        <w:t>pluridisciplinaires</w:t>
      </w:r>
      <w:r>
        <w:rPr>
          <w:rStyle w:val="Appelnotedebasdep"/>
          <w:iCs/>
        </w:rPr>
        <w:footnoteReference w:id="3"/>
      </w:r>
      <w:r>
        <w:rPr>
          <w:rFonts w:eastAsia="Calibri"/>
          <w:iCs/>
        </w:rPr>
        <w:t xml:space="preserve"> </w:t>
      </w:r>
      <w:r>
        <w:rPr>
          <w:iCs/>
          <w:color w:val="000000"/>
        </w:rPr>
        <w:t>qui collaborent sur un projet de recherche,</w:t>
      </w:r>
      <w:r>
        <w:rPr>
          <w:rFonts w:eastAsia="Calibri"/>
          <w:iCs/>
        </w:rPr>
        <w:t xml:space="preserve"> </w:t>
      </w:r>
      <w:r>
        <w:rPr>
          <w:iCs/>
        </w:rPr>
        <w:t>afin de garantir les possibilités d’une analyse systémique de l’objet de recherche, dans ses différentes dimensions et composantes.</w:t>
      </w:r>
      <w:r>
        <w:rPr>
          <w:rFonts w:eastAsia="Calibri"/>
          <w:iCs/>
        </w:rPr>
        <w:t xml:space="preserve"> En cas de soumission par un consortium de groupes de recherche, il convient d’identifier un promoteur-coordinateur. Par défaut, le promoteur de l’unité de </w:t>
      </w:r>
      <w:r>
        <w:rPr>
          <w:iCs/>
        </w:rPr>
        <w:t>recherche</w:t>
      </w:r>
      <w:r>
        <w:rPr>
          <w:rFonts w:eastAsia="Calibri"/>
          <w:iCs/>
        </w:rPr>
        <w:t xml:space="preserve"> citée en premier sera considéré comme le coordinateur. Le coordinateur agira comme point de contact principal et sera responsable de la coordination interne du projet.</w:t>
      </w:r>
      <w:r w:rsidR="00F711CF">
        <w:rPr>
          <w:rFonts w:eastAsia="Calibri"/>
          <w:iCs/>
        </w:rPr>
        <w:t xml:space="preserve"> </w:t>
      </w:r>
      <w:r w:rsidR="00F711CF" w:rsidRPr="00F711CF">
        <w:rPr>
          <w:rFonts w:eastAsia="Calibri"/>
          <w:b/>
          <w:bCs/>
          <w:iCs/>
          <w:color w:val="EE0000"/>
        </w:rPr>
        <w:t>Ces</w:t>
      </w:r>
      <w:r w:rsidR="00F711CF" w:rsidRPr="00F711CF">
        <w:rPr>
          <w:rFonts w:eastAsia="Calibri"/>
          <w:b/>
          <w:bCs/>
          <w:i/>
          <w:color w:val="EE0000"/>
        </w:rPr>
        <w:t xml:space="preserve"> tableaux doivent être complétés pour chaque unité de recherche.</w:t>
      </w:r>
    </w:p>
    <w:p w14:paraId="4BA46A1F" w14:textId="77777777" w:rsidR="001D7C28" w:rsidRDefault="001D7C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iCs/>
          <w:color w:val="000000"/>
        </w:rPr>
      </w:pPr>
    </w:p>
    <w:tbl>
      <w:tblPr>
        <w:tblW w:w="5070" w:type="pct"/>
        <w:tblLayout w:type="fixed"/>
        <w:tblCellMar>
          <w:top w:w="55" w:type="dxa"/>
          <w:left w:w="55" w:type="dxa"/>
          <w:bottom w:w="55" w:type="dxa"/>
          <w:right w:w="55" w:type="dxa"/>
        </w:tblCellMar>
        <w:tblLook w:val="04A0" w:firstRow="1" w:lastRow="0" w:firstColumn="1" w:lastColumn="0" w:noHBand="0" w:noVBand="1"/>
      </w:tblPr>
      <w:tblGrid>
        <w:gridCol w:w="2359"/>
        <w:gridCol w:w="2206"/>
        <w:gridCol w:w="4691"/>
        <w:gridCol w:w="130"/>
      </w:tblGrid>
      <w:tr w:rsidR="001D7C28" w14:paraId="4BA46A22"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20" w14:textId="77777777" w:rsidR="001D7C28" w:rsidRDefault="00D6722F">
            <w:pPr>
              <w:jc w:val="both"/>
            </w:pPr>
            <w:r>
              <w:t>Nom de l’organisme de recherche</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21" w14:textId="77777777" w:rsidR="001D7C28" w:rsidRDefault="001D7C28">
            <w:pPr>
              <w:jc w:val="both"/>
              <w:rPr>
                <w:rFonts w:ascii="Calibri Light" w:hAnsi="Calibri Light"/>
              </w:rPr>
            </w:pPr>
          </w:p>
        </w:tc>
      </w:tr>
      <w:tr w:rsidR="001D7C28" w14:paraId="4BA46A25"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23" w14:textId="77777777" w:rsidR="001D7C28" w:rsidRDefault="00D6722F">
            <w:pPr>
              <w:jc w:val="both"/>
            </w:pPr>
            <w:r>
              <w:t>Numéro de compte bancaire (IBAN)</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24" w14:textId="77777777" w:rsidR="001D7C28" w:rsidRDefault="001D7C28">
            <w:pPr>
              <w:jc w:val="both"/>
              <w:rPr>
                <w:rFonts w:ascii="Calibri Light" w:hAnsi="Calibri Light"/>
              </w:rPr>
            </w:pPr>
          </w:p>
        </w:tc>
      </w:tr>
      <w:tr w:rsidR="001D7C28" w14:paraId="4BA46A28"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26" w14:textId="77777777" w:rsidR="001D7C28" w:rsidRDefault="00D6722F">
            <w:pPr>
              <w:jc w:val="both"/>
            </w:pPr>
            <w:r>
              <w:lastRenderedPageBreak/>
              <w:t>Numéro d’entreprise</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27" w14:textId="77777777" w:rsidR="001D7C28" w:rsidRDefault="001D7C28">
            <w:pPr>
              <w:jc w:val="both"/>
              <w:rPr>
                <w:rFonts w:ascii="Calibri Light" w:hAnsi="Calibri Light"/>
              </w:rPr>
            </w:pPr>
          </w:p>
        </w:tc>
      </w:tr>
      <w:tr w:rsidR="001D7C28" w14:paraId="4BA46A2B"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29" w14:textId="77777777" w:rsidR="001D7C28" w:rsidRDefault="00D6722F">
            <w:pPr>
              <w:jc w:val="both"/>
              <w:rPr>
                <w:color w:val="000000"/>
              </w:rPr>
            </w:pPr>
            <w:r>
              <w:rPr>
                <w:color w:val="000000"/>
              </w:rPr>
              <w:t>Nom de l'unité de recherche</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2A" w14:textId="77777777" w:rsidR="001D7C28" w:rsidRDefault="001D7C28">
            <w:pPr>
              <w:jc w:val="both"/>
              <w:rPr>
                <w:rFonts w:ascii="Calibri Light" w:hAnsi="Calibri Light"/>
                <w:color w:val="000000"/>
              </w:rPr>
            </w:pPr>
          </w:p>
        </w:tc>
      </w:tr>
      <w:tr w:rsidR="001D7C28" w14:paraId="4BA46A30" w14:textId="77777777" w:rsidTr="008E6AF7">
        <w:tc>
          <w:tcPr>
            <w:tcW w:w="1257" w:type="pct"/>
            <w:tcBorders>
              <w:left w:val="single" w:sz="1" w:space="0" w:color="000000"/>
              <w:bottom w:val="single" w:sz="1" w:space="0" w:color="000000"/>
            </w:tcBorders>
          </w:tcPr>
          <w:p w14:paraId="4BA46A2C" w14:textId="77777777" w:rsidR="001D7C28" w:rsidRDefault="00D6722F">
            <w:pPr>
              <w:jc w:val="both"/>
              <w:rPr>
                <w:color w:val="000000"/>
              </w:rPr>
            </w:pPr>
            <w:r>
              <w:rPr>
                <w:color w:val="000000"/>
              </w:rPr>
              <w:t xml:space="preserve">Coordonnées  </w:t>
            </w:r>
          </w:p>
        </w:tc>
        <w:tc>
          <w:tcPr>
            <w:tcW w:w="1175" w:type="pct"/>
            <w:tcBorders>
              <w:left w:val="single" w:sz="1" w:space="0" w:color="000000"/>
              <w:bottom w:val="single" w:sz="1" w:space="0" w:color="000000"/>
              <w:right w:val="single" w:sz="1" w:space="0" w:color="000000"/>
            </w:tcBorders>
          </w:tcPr>
          <w:p w14:paraId="4BA46A2D" w14:textId="77777777" w:rsidR="001D7C28" w:rsidRDefault="00D6722F">
            <w:pPr>
              <w:ind w:left="720" w:hanging="720"/>
              <w:jc w:val="both"/>
              <w:rPr>
                <w:color w:val="000000"/>
              </w:rPr>
            </w:pPr>
            <w:r>
              <w:rPr>
                <w:color w:val="000000"/>
              </w:rPr>
              <w:t>Tél. :</w:t>
            </w:r>
          </w:p>
        </w:tc>
        <w:tc>
          <w:tcPr>
            <w:tcW w:w="2499" w:type="pct"/>
            <w:tcBorders>
              <w:left w:val="single" w:sz="1" w:space="0" w:color="000000"/>
              <w:bottom w:val="single" w:sz="1" w:space="0" w:color="000000"/>
              <w:right w:val="single" w:sz="1" w:space="0" w:color="000000"/>
            </w:tcBorders>
          </w:tcPr>
          <w:p w14:paraId="4BA46A2E" w14:textId="77777777" w:rsidR="001D7C28" w:rsidRDefault="00D6722F">
            <w:pPr>
              <w:ind w:left="720" w:hanging="720"/>
              <w:jc w:val="both"/>
              <w:rPr>
                <w:color w:val="000000"/>
              </w:rPr>
            </w:pPr>
            <w:r>
              <w:rPr>
                <w:color w:val="000000"/>
              </w:rPr>
              <w:t>Email :</w:t>
            </w:r>
          </w:p>
        </w:tc>
        <w:tc>
          <w:tcPr>
            <w:tcW w:w="69" w:type="pct"/>
          </w:tcPr>
          <w:p w14:paraId="4BA46A2F" w14:textId="77777777" w:rsidR="001D7C28" w:rsidRDefault="00D6722F">
            <w:pPr>
              <w:ind w:left="720" w:hanging="720"/>
              <w:jc w:val="both"/>
              <w:rPr>
                <w:color w:val="000000"/>
              </w:rPr>
            </w:pPr>
            <w:r>
              <w:rPr>
                <w:color w:val="000000"/>
              </w:rPr>
              <w:t xml:space="preserve"> </w:t>
            </w:r>
          </w:p>
        </w:tc>
      </w:tr>
      <w:tr w:rsidR="001D7C28" w14:paraId="4BA46A34" w14:textId="77777777" w:rsidTr="008E6AF7">
        <w:trPr>
          <w:gridAfter w:val="1"/>
          <w:wAfter w:w="69" w:type="pct"/>
        </w:trPr>
        <w:tc>
          <w:tcPr>
            <w:tcW w:w="1257" w:type="pct"/>
            <w:tcBorders>
              <w:left w:val="single" w:sz="1" w:space="0" w:color="000000"/>
              <w:bottom w:val="single" w:sz="1" w:space="0" w:color="000000"/>
            </w:tcBorders>
          </w:tcPr>
          <w:p w14:paraId="4BA46A31" w14:textId="77777777" w:rsidR="001D7C28" w:rsidRDefault="001D7C28">
            <w:pPr>
              <w:jc w:val="both"/>
              <w:rPr>
                <w:color w:val="000000"/>
              </w:rPr>
            </w:pPr>
          </w:p>
        </w:tc>
        <w:tc>
          <w:tcPr>
            <w:tcW w:w="3674" w:type="pct"/>
            <w:gridSpan w:val="2"/>
            <w:tcBorders>
              <w:left w:val="single" w:sz="1" w:space="0" w:color="000000"/>
              <w:bottom w:val="single" w:sz="1" w:space="0" w:color="000000"/>
              <w:right w:val="single" w:sz="1" w:space="0" w:color="000000"/>
            </w:tcBorders>
          </w:tcPr>
          <w:p w14:paraId="4BA46A32" w14:textId="77777777" w:rsidR="001D7C28" w:rsidRDefault="00D6722F">
            <w:pPr>
              <w:ind w:left="720" w:hanging="720"/>
              <w:jc w:val="both"/>
              <w:rPr>
                <w:color w:val="000000"/>
              </w:rPr>
            </w:pPr>
            <w:r>
              <w:rPr>
                <w:color w:val="000000"/>
              </w:rPr>
              <w:t>Adresse :</w:t>
            </w:r>
          </w:p>
          <w:p w14:paraId="4BA46A33" w14:textId="77777777" w:rsidR="001D7C28" w:rsidRDefault="001D7C28">
            <w:pPr>
              <w:ind w:left="720" w:hanging="720"/>
              <w:jc w:val="both"/>
              <w:rPr>
                <w:color w:val="000000"/>
              </w:rPr>
            </w:pPr>
          </w:p>
        </w:tc>
      </w:tr>
      <w:tr w:rsidR="001D7C28" w14:paraId="4BA46A37" w14:textId="77777777" w:rsidTr="008E6AF7">
        <w:trPr>
          <w:gridAfter w:val="1"/>
          <w:wAfter w:w="69" w:type="pct"/>
        </w:trPr>
        <w:tc>
          <w:tcPr>
            <w:tcW w:w="1257" w:type="pct"/>
            <w:tcBorders>
              <w:left w:val="single" w:sz="1" w:space="0" w:color="000000"/>
              <w:bottom w:val="single" w:sz="1" w:space="0" w:color="000000"/>
            </w:tcBorders>
          </w:tcPr>
          <w:p w14:paraId="4BA46A35" w14:textId="77777777" w:rsidR="001D7C28" w:rsidRDefault="00D6722F">
            <w:pPr>
              <w:jc w:val="both"/>
              <w:rPr>
                <w:color w:val="000000"/>
              </w:rPr>
            </w:pPr>
            <w:r>
              <w:rPr>
                <w:color w:val="000000"/>
              </w:rPr>
              <w:t>Responsable légal</w:t>
            </w:r>
          </w:p>
        </w:tc>
        <w:tc>
          <w:tcPr>
            <w:tcW w:w="3674" w:type="pct"/>
            <w:gridSpan w:val="2"/>
            <w:tcBorders>
              <w:left w:val="single" w:sz="1" w:space="0" w:color="000000"/>
              <w:bottom w:val="single" w:sz="1" w:space="0" w:color="000000"/>
              <w:right w:val="single" w:sz="1" w:space="0" w:color="000000"/>
            </w:tcBorders>
          </w:tcPr>
          <w:p w14:paraId="4BA46A36" w14:textId="77777777" w:rsidR="001D7C28" w:rsidRDefault="00D6722F">
            <w:pPr>
              <w:ind w:left="720" w:hanging="720"/>
              <w:jc w:val="both"/>
              <w:rPr>
                <w:color w:val="000000"/>
              </w:rPr>
            </w:pPr>
            <w:r>
              <w:rPr>
                <w:color w:val="000000"/>
              </w:rPr>
              <w:t>Nom :</w:t>
            </w:r>
          </w:p>
        </w:tc>
      </w:tr>
      <w:tr w:rsidR="001D7C28" w14:paraId="4BA46A3C" w14:textId="77777777" w:rsidTr="008E6AF7">
        <w:tc>
          <w:tcPr>
            <w:tcW w:w="1257" w:type="pct"/>
            <w:tcBorders>
              <w:left w:val="single" w:sz="1" w:space="0" w:color="000000"/>
              <w:bottom w:val="single" w:sz="1" w:space="0" w:color="000000"/>
            </w:tcBorders>
          </w:tcPr>
          <w:p w14:paraId="4BA46A38" w14:textId="77777777" w:rsidR="001D7C28" w:rsidRDefault="001D7C28">
            <w:pPr>
              <w:jc w:val="both"/>
              <w:rPr>
                <w:color w:val="000000"/>
              </w:rPr>
            </w:pPr>
          </w:p>
        </w:tc>
        <w:tc>
          <w:tcPr>
            <w:tcW w:w="1175" w:type="pct"/>
            <w:tcBorders>
              <w:left w:val="single" w:sz="1" w:space="0" w:color="000000"/>
              <w:bottom w:val="single" w:sz="1" w:space="0" w:color="000000"/>
              <w:right w:val="single" w:sz="1" w:space="0" w:color="000000"/>
            </w:tcBorders>
          </w:tcPr>
          <w:p w14:paraId="4BA46A39" w14:textId="77777777" w:rsidR="001D7C28" w:rsidRDefault="00D6722F">
            <w:pPr>
              <w:ind w:left="720" w:hanging="720"/>
              <w:jc w:val="both"/>
              <w:rPr>
                <w:color w:val="000000"/>
              </w:rPr>
            </w:pPr>
            <w:r>
              <w:rPr>
                <w:color w:val="000000"/>
              </w:rPr>
              <w:t>Tél. :</w:t>
            </w:r>
          </w:p>
        </w:tc>
        <w:tc>
          <w:tcPr>
            <w:tcW w:w="2499" w:type="pct"/>
            <w:tcBorders>
              <w:left w:val="single" w:sz="1" w:space="0" w:color="000000"/>
              <w:bottom w:val="single" w:sz="1" w:space="0" w:color="000000"/>
              <w:right w:val="single" w:sz="1" w:space="0" w:color="000000"/>
            </w:tcBorders>
          </w:tcPr>
          <w:p w14:paraId="4BA46A3A" w14:textId="77777777" w:rsidR="001D7C28" w:rsidRDefault="00D6722F">
            <w:pPr>
              <w:ind w:left="720" w:hanging="720"/>
              <w:jc w:val="both"/>
              <w:rPr>
                <w:color w:val="000000"/>
              </w:rPr>
            </w:pPr>
            <w:r>
              <w:rPr>
                <w:color w:val="000000"/>
              </w:rPr>
              <w:t>Email :</w:t>
            </w:r>
          </w:p>
        </w:tc>
        <w:tc>
          <w:tcPr>
            <w:tcW w:w="69" w:type="pct"/>
          </w:tcPr>
          <w:p w14:paraId="4BA46A3B" w14:textId="77777777" w:rsidR="001D7C28" w:rsidRDefault="00D6722F">
            <w:pPr>
              <w:ind w:left="720" w:hanging="720"/>
              <w:jc w:val="both"/>
              <w:rPr>
                <w:color w:val="000000"/>
              </w:rPr>
            </w:pPr>
            <w:r>
              <w:rPr>
                <w:color w:val="000000"/>
              </w:rPr>
              <w:t xml:space="preserve"> </w:t>
            </w:r>
          </w:p>
        </w:tc>
      </w:tr>
      <w:tr w:rsidR="001D7C28" w14:paraId="4BA46A3F" w14:textId="77777777" w:rsidTr="008E6AF7">
        <w:trPr>
          <w:gridAfter w:val="1"/>
          <w:wAfter w:w="69" w:type="pct"/>
        </w:trPr>
        <w:tc>
          <w:tcPr>
            <w:tcW w:w="1257" w:type="pct"/>
            <w:tcBorders>
              <w:left w:val="single" w:sz="1" w:space="0" w:color="000000"/>
              <w:bottom w:val="single" w:sz="1" w:space="0" w:color="000000"/>
            </w:tcBorders>
          </w:tcPr>
          <w:p w14:paraId="4BA46A3D" w14:textId="77777777" w:rsidR="001D7C28" w:rsidRDefault="00D6722F">
            <w:pPr>
              <w:jc w:val="both"/>
              <w:rPr>
                <w:color w:val="000000"/>
              </w:rPr>
            </w:pPr>
            <w:r>
              <w:rPr>
                <w:color w:val="000000"/>
              </w:rPr>
              <w:t>Promoteur du projet</w:t>
            </w:r>
          </w:p>
        </w:tc>
        <w:tc>
          <w:tcPr>
            <w:tcW w:w="3674" w:type="pct"/>
            <w:gridSpan w:val="2"/>
            <w:tcBorders>
              <w:left w:val="single" w:sz="1" w:space="0" w:color="000000"/>
              <w:bottom w:val="single" w:sz="1" w:space="0" w:color="000000"/>
              <w:right w:val="single" w:sz="1" w:space="0" w:color="000000"/>
            </w:tcBorders>
          </w:tcPr>
          <w:p w14:paraId="4BA46A3E" w14:textId="77777777" w:rsidR="001D7C28" w:rsidRDefault="00D6722F">
            <w:pPr>
              <w:ind w:left="720" w:hanging="720"/>
              <w:jc w:val="both"/>
              <w:rPr>
                <w:color w:val="000000"/>
              </w:rPr>
            </w:pPr>
            <w:r>
              <w:rPr>
                <w:color w:val="000000"/>
              </w:rPr>
              <w:t>Nom :</w:t>
            </w:r>
          </w:p>
        </w:tc>
      </w:tr>
      <w:tr w:rsidR="001D7C28" w14:paraId="4BA46A43" w14:textId="77777777" w:rsidTr="008E6AF7">
        <w:trPr>
          <w:gridAfter w:val="1"/>
          <w:wAfter w:w="69" w:type="pct"/>
        </w:trPr>
        <w:tc>
          <w:tcPr>
            <w:tcW w:w="1257" w:type="pct"/>
            <w:tcBorders>
              <w:left w:val="single" w:sz="1" w:space="0" w:color="000000"/>
              <w:bottom w:val="single" w:sz="4" w:space="0" w:color="000000"/>
            </w:tcBorders>
          </w:tcPr>
          <w:p w14:paraId="4BA46A40" w14:textId="77777777" w:rsidR="001D7C28" w:rsidRDefault="001D7C28">
            <w:pPr>
              <w:jc w:val="both"/>
              <w:rPr>
                <w:color w:val="000000"/>
              </w:rPr>
            </w:pPr>
          </w:p>
        </w:tc>
        <w:tc>
          <w:tcPr>
            <w:tcW w:w="1175" w:type="pct"/>
            <w:tcBorders>
              <w:left w:val="single" w:sz="1" w:space="0" w:color="000000"/>
              <w:bottom w:val="single" w:sz="4" w:space="0" w:color="000000"/>
              <w:right w:val="single" w:sz="1" w:space="0" w:color="000000"/>
            </w:tcBorders>
          </w:tcPr>
          <w:p w14:paraId="4BA46A41" w14:textId="77777777" w:rsidR="001D7C28" w:rsidRDefault="00D6722F">
            <w:pPr>
              <w:ind w:left="720" w:hanging="720"/>
              <w:jc w:val="both"/>
              <w:rPr>
                <w:color w:val="000000"/>
              </w:rPr>
            </w:pPr>
            <w:r>
              <w:rPr>
                <w:color w:val="000000"/>
              </w:rPr>
              <w:t>Tél :</w:t>
            </w:r>
          </w:p>
        </w:tc>
        <w:tc>
          <w:tcPr>
            <w:tcW w:w="2499" w:type="pct"/>
            <w:tcBorders>
              <w:left w:val="single" w:sz="1" w:space="0" w:color="000000"/>
              <w:bottom w:val="single" w:sz="4" w:space="0" w:color="000000"/>
              <w:right w:val="single" w:sz="1" w:space="0" w:color="000000"/>
            </w:tcBorders>
          </w:tcPr>
          <w:p w14:paraId="4BA46A42" w14:textId="77777777" w:rsidR="001D7C28" w:rsidRDefault="00D6722F">
            <w:pPr>
              <w:ind w:left="720" w:hanging="720"/>
              <w:jc w:val="both"/>
              <w:rPr>
                <w:color w:val="000000"/>
              </w:rPr>
            </w:pPr>
            <w:r>
              <w:rPr>
                <w:color w:val="000000"/>
              </w:rPr>
              <w:t>Email :</w:t>
            </w:r>
          </w:p>
        </w:tc>
      </w:tr>
      <w:tr w:rsidR="001D7C28" w14:paraId="4BA46A46" w14:textId="77777777" w:rsidTr="008E6AF7">
        <w:trPr>
          <w:gridAfter w:val="1"/>
          <w:wAfter w:w="69" w:type="pct"/>
        </w:trPr>
        <w:tc>
          <w:tcPr>
            <w:tcW w:w="1257" w:type="pct"/>
            <w:tcBorders>
              <w:left w:val="single" w:sz="1" w:space="0" w:color="000000"/>
              <w:bottom w:val="single" w:sz="4" w:space="0" w:color="000000"/>
            </w:tcBorders>
          </w:tcPr>
          <w:p w14:paraId="4BA46A44" w14:textId="77777777" w:rsidR="001D7C28" w:rsidRDefault="001D7C28">
            <w:pPr>
              <w:jc w:val="both"/>
              <w:rPr>
                <w:color w:val="000000"/>
              </w:rPr>
            </w:pPr>
          </w:p>
        </w:tc>
        <w:tc>
          <w:tcPr>
            <w:tcW w:w="3674" w:type="pct"/>
            <w:gridSpan w:val="2"/>
            <w:tcBorders>
              <w:left w:val="single" w:sz="1" w:space="0" w:color="000000"/>
              <w:bottom w:val="single" w:sz="4" w:space="0" w:color="000000"/>
              <w:right w:val="single" w:sz="1" w:space="0" w:color="000000"/>
            </w:tcBorders>
          </w:tcPr>
          <w:p w14:paraId="4BA46A45" w14:textId="77777777" w:rsidR="001D7C28" w:rsidRDefault="00D6722F">
            <w:pPr>
              <w:ind w:left="720" w:hanging="720"/>
              <w:jc w:val="both"/>
              <w:rPr>
                <w:color w:val="000000"/>
              </w:rPr>
            </w:pPr>
            <w:r>
              <w:rPr>
                <w:color w:val="000000"/>
              </w:rPr>
              <w:t>Numéro ORCID :</w:t>
            </w:r>
          </w:p>
        </w:tc>
      </w:tr>
      <w:tr w:rsidR="001D7C28" w14:paraId="4BA46A49" w14:textId="77777777" w:rsidTr="008E6AF7">
        <w:trPr>
          <w:gridAfter w:val="1"/>
          <w:wAfter w:w="69" w:type="pct"/>
        </w:trPr>
        <w:tc>
          <w:tcPr>
            <w:tcW w:w="1257" w:type="pct"/>
            <w:tcBorders>
              <w:left w:val="single" w:sz="1" w:space="0" w:color="000000"/>
              <w:bottom w:val="single" w:sz="4" w:space="0" w:color="000000"/>
            </w:tcBorders>
          </w:tcPr>
          <w:p w14:paraId="4BA46A47" w14:textId="77777777" w:rsidR="001D7C28" w:rsidRDefault="00D6722F">
            <w:pPr>
              <w:jc w:val="both"/>
              <w:rPr>
                <w:color w:val="000000"/>
              </w:rPr>
            </w:pPr>
            <w:r>
              <w:rPr>
                <w:color w:val="000000"/>
              </w:rPr>
              <w:t xml:space="preserve">Chercheur(s) (si </w:t>
            </w:r>
            <w:proofErr w:type="spellStart"/>
            <w:r>
              <w:rPr>
                <w:color w:val="000000"/>
              </w:rPr>
              <w:t>identifé</w:t>
            </w:r>
            <w:proofErr w:type="spellEnd"/>
            <w:r>
              <w:rPr>
                <w:color w:val="000000"/>
              </w:rPr>
              <w:t>(s))</w:t>
            </w:r>
          </w:p>
        </w:tc>
        <w:tc>
          <w:tcPr>
            <w:tcW w:w="3674" w:type="pct"/>
            <w:gridSpan w:val="2"/>
            <w:tcBorders>
              <w:left w:val="single" w:sz="1" w:space="0" w:color="000000"/>
              <w:bottom w:val="single" w:sz="4" w:space="0" w:color="000000"/>
              <w:right w:val="single" w:sz="1" w:space="0" w:color="000000"/>
            </w:tcBorders>
          </w:tcPr>
          <w:p w14:paraId="4BA46A48" w14:textId="77777777" w:rsidR="001D7C28" w:rsidRDefault="00D6722F">
            <w:pPr>
              <w:ind w:left="720" w:hanging="720"/>
              <w:jc w:val="both"/>
              <w:rPr>
                <w:color w:val="000000"/>
              </w:rPr>
            </w:pPr>
            <w:r>
              <w:rPr>
                <w:color w:val="000000"/>
              </w:rPr>
              <w:t>Nom :</w:t>
            </w:r>
          </w:p>
        </w:tc>
      </w:tr>
      <w:tr w:rsidR="001D7C28" w14:paraId="4BA46A4D" w14:textId="77777777" w:rsidTr="008E6AF7">
        <w:trPr>
          <w:gridAfter w:val="1"/>
          <w:wAfter w:w="69" w:type="pct"/>
        </w:trPr>
        <w:tc>
          <w:tcPr>
            <w:tcW w:w="1257" w:type="pct"/>
            <w:tcBorders>
              <w:top w:val="single" w:sz="4" w:space="0" w:color="000000"/>
              <w:left w:val="single" w:sz="1" w:space="0" w:color="000000"/>
              <w:bottom w:val="single" w:sz="4" w:space="0" w:color="000000"/>
            </w:tcBorders>
          </w:tcPr>
          <w:p w14:paraId="4BA46A4A" w14:textId="77777777" w:rsidR="001D7C28" w:rsidRDefault="001D7C28">
            <w:pPr>
              <w:jc w:val="both"/>
              <w:rPr>
                <w:color w:val="000000"/>
              </w:rPr>
            </w:pPr>
          </w:p>
        </w:tc>
        <w:tc>
          <w:tcPr>
            <w:tcW w:w="1175" w:type="pct"/>
            <w:tcBorders>
              <w:top w:val="single" w:sz="4" w:space="0" w:color="000000"/>
              <w:left w:val="single" w:sz="1" w:space="0" w:color="000000"/>
              <w:bottom w:val="single" w:sz="4" w:space="0" w:color="000000"/>
              <w:right w:val="single" w:sz="1" w:space="0" w:color="000000"/>
            </w:tcBorders>
          </w:tcPr>
          <w:p w14:paraId="4BA46A4B" w14:textId="77777777" w:rsidR="001D7C28" w:rsidRDefault="00D6722F">
            <w:pPr>
              <w:ind w:left="720" w:hanging="720"/>
              <w:jc w:val="both"/>
              <w:rPr>
                <w:color w:val="000000"/>
              </w:rPr>
            </w:pPr>
            <w:r>
              <w:rPr>
                <w:color w:val="000000"/>
              </w:rPr>
              <w:t>Tél :</w:t>
            </w:r>
          </w:p>
        </w:tc>
        <w:tc>
          <w:tcPr>
            <w:tcW w:w="2499" w:type="pct"/>
            <w:tcBorders>
              <w:top w:val="single" w:sz="4" w:space="0" w:color="000000"/>
              <w:left w:val="single" w:sz="1" w:space="0" w:color="000000"/>
              <w:bottom w:val="single" w:sz="4" w:space="0" w:color="000000"/>
              <w:right w:val="single" w:sz="1" w:space="0" w:color="000000"/>
            </w:tcBorders>
          </w:tcPr>
          <w:p w14:paraId="4BA46A4C" w14:textId="77777777" w:rsidR="001D7C28" w:rsidRDefault="00D6722F">
            <w:pPr>
              <w:ind w:left="720" w:hanging="720"/>
              <w:jc w:val="both"/>
              <w:rPr>
                <w:color w:val="000000"/>
              </w:rPr>
            </w:pPr>
            <w:r>
              <w:rPr>
                <w:color w:val="000000"/>
              </w:rPr>
              <w:t>Email :</w:t>
            </w:r>
          </w:p>
        </w:tc>
      </w:tr>
      <w:tr w:rsidR="001D7C28" w14:paraId="4BA46A50" w14:textId="77777777" w:rsidTr="008E6AF7">
        <w:trPr>
          <w:gridAfter w:val="1"/>
          <w:wAfter w:w="69" w:type="pct"/>
        </w:trPr>
        <w:tc>
          <w:tcPr>
            <w:tcW w:w="1257" w:type="pct"/>
            <w:tcBorders>
              <w:left w:val="single" w:sz="1" w:space="0" w:color="000000"/>
              <w:bottom w:val="single" w:sz="4" w:space="0" w:color="000000"/>
            </w:tcBorders>
          </w:tcPr>
          <w:p w14:paraId="4BA46A4E" w14:textId="77777777" w:rsidR="001D7C28" w:rsidRDefault="001D7C28">
            <w:pPr>
              <w:jc w:val="both"/>
              <w:rPr>
                <w:color w:val="000000"/>
              </w:rPr>
            </w:pPr>
          </w:p>
        </w:tc>
        <w:tc>
          <w:tcPr>
            <w:tcW w:w="3674" w:type="pct"/>
            <w:gridSpan w:val="2"/>
            <w:tcBorders>
              <w:left w:val="single" w:sz="1" w:space="0" w:color="000000"/>
              <w:bottom w:val="single" w:sz="4" w:space="0" w:color="000000"/>
              <w:right w:val="single" w:sz="1" w:space="0" w:color="000000"/>
            </w:tcBorders>
          </w:tcPr>
          <w:p w14:paraId="4BA46A4F" w14:textId="77777777" w:rsidR="001D7C28" w:rsidRDefault="00D6722F">
            <w:pPr>
              <w:ind w:left="720" w:hanging="720"/>
              <w:jc w:val="both"/>
              <w:rPr>
                <w:color w:val="000000"/>
              </w:rPr>
            </w:pPr>
            <w:r>
              <w:rPr>
                <w:color w:val="000000"/>
              </w:rPr>
              <w:t>Numéro ORCID :</w:t>
            </w:r>
          </w:p>
        </w:tc>
      </w:tr>
    </w:tbl>
    <w:p w14:paraId="4BA46A52" w14:textId="77777777" w:rsidR="001D7C28" w:rsidRDefault="001D7C28">
      <w:pPr>
        <w:ind w:left="-567" w:right="46"/>
        <w:rPr>
          <w:rFonts w:eastAsia="Calibri"/>
          <w:i/>
        </w:rPr>
      </w:pPr>
    </w:p>
    <w:p w14:paraId="4BA46A53" w14:textId="77777777" w:rsidR="001D7C28" w:rsidRDefault="001D7C28">
      <w:pPr>
        <w:ind w:left="-567" w:right="46"/>
        <w:rPr>
          <w:rFonts w:eastAsia="Calibri"/>
          <w:i/>
        </w:rPr>
      </w:pPr>
    </w:p>
    <w:tbl>
      <w:tblPr>
        <w:tblW w:w="5070" w:type="pct"/>
        <w:tblLayout w:type="fixed"/>
        <w:tblCellMar>
          <w:top w:w="55" w:type="dxa"/>
          <w:left w:w="55" w:type="dxa"/>
          <w:bottom w:w="55" w:type="dxa"/>
          <w:right w:w="55" w:type="dxa"/>
        </w:tblCellMar>
        <w:tblLook w:val="04A0" w:firstRow="1" w:lastRow="0" w:firstColumn="1" w:lastColumn="0" w:noHBand="0" w:noVBand="1"/>
      </w:tblPr>
      <w:tblGrid>
        <w:gridCol w:w="2359"/>
        <w:gridCol w:w="2206"/>
        <w:gridCol w:w="4691"/>
        <w:gridCol w:w="130"/>
      </w:tblGrid>
      <w:tr w:rsidR="001D7C28" w14:paraId="4BA46A56"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54" w14:textId="77777777" w:rsidR="001D7C28" w:rsidRDefault="00D6722F">
            <w:pPr>
              <w:jc w:val="both"/>
            </w:pPr>
            <w:r>
              <w:t>Nom de l’organisme de recherche</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55" w14:textId="77777777" w:rsidR="001D7C28" w:rsidRDefault="001D7C28">
            <w:pPr>
              <w:jc w:val="both"/>
              <w:rPr>
                <w:rFonts w:ascii="Calibri Light" w:hAnsi="Calibri Light"/>
              </w:rPr>
            </w:pPr>
          </w:p>
        </w:tc>
      </w:tr>
      <w:tr w:rsidR="001D7C28" w14:paraId="4BA46A59"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57" w14:textId="77777777" w:rsidR="001D7C28" w:rsidRDefault="00D6722F">
            <w:pPr>
              <w:jc w:val="both"/>
            </w:pPr>
            <w:r>
              <w:t>Numéro de compte bancaire (IBAN)</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58" w14:textId="77777777" w:rsidR="001D7C28" w:rsidRDefault="001D7C28">
            <w:pPr>
              <w:jc w:val="both"/>
              <w:rPr>
                <w:rFonts w:ascii="Calibri Light" w:hAnsi="Calibri Light"/>
              </w:rPr>
            </w:pPr>
          </w:p>
        </w:tc>
      </w:tr>
      <w:tr w:rsidR="001D7C28" w14:paraId="4BA46A5C"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5A" w14:textId="77777777" w:rsidR="001D7C28" w:rsidRDefault="00D6722F">
            <w:pPr>
              <w:jc w:val="both"/>
            </w:pPr>
            <w:r>
              <w:t>Numéro d’entreprise</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5B" w14:textId="77777777" w:rsidR="001D7C28" w:rsidRDefault="001D7C28">
            <w:pPr>
              <w:jc w:val="both"/>
              <w:rPr>
                <w:rFonts w:ascii="Calibri Light" w:hAnsi="Calibri Light"/>
              </w:rPr>
            </w:pPr>
          </w:p>
        </w:tc>
      </w:tr>
      <w:tr w:rsidR="001D7C28" w14:paraId="4BA46A5F" w14:textId="77777777" w:rsidTr="008E6AF7">
        <w:trPr>
          <w:gridAfter w:val="1"/>
          <w:wAfter w:w="69" w:type="pct"/>
        </w:trPr>
        <w:tc>
          <w:tcPr>
            <w:tcW w:w="1257" w:type="pct"/>
            <w:tcBorders>
              <w:top w:val="single" w:sz="1" w:space="0" w:color="000000"/>
              <w:left w:val="single" w:sz="1" w:space="0" w:color="000000"/>
              <w:bottom w:val="single" w:sz="1" w:space="0" w:color="000000"/>
            </w:tcBorders>
          </w:tcPr>
          <w:p w14:paraId="4BA46A5D" w14:textId="77777777" w:rsidR="001D7C28" w:rsidRDefault="00D6722F">
            <w:pPr>
              <w:jc w:val="both"/>
              <w:rPr>
                <w:color w:val="000000"/>
              </w:rPr>
            </w:pPr>
            <w:r>
              <w:rPr>
                <w:color w:val="000000"/>
              </w:rPr>
              <w:t>Nom de l'unité de recherche</w:t>
            </w:r>
          </w:p>
        </w:tc>
        <w:tc>
          <w:tcPr>
            <w:tcW w:w="3674" w:type="pct"/>
            <w:gridSpan w:val="2"/>
            <w:tcBorders>
              <w:top w:val="single" w:sz="1" w:space="0" w:color="000000"/>
              <w:left w:val="single" w:sz="1" w:space="0" w:color="000000"/>
              <w:bottom w:val="single" w:sz="1" w:space="0" w:color="000000"/>
              <w:right w:val="single" w:sz="1" w:space="0" w:color="000000"/>
            </w:tcBorders>
          </w:tcPr>
          <w:p w14:paraId="4BA46A5E" w14:textId="77777777" w:rsidR="001D7C28" w:rsidRDefault="001D7C28">
            <w:pPr>
              <w:jc w:val="both"/>
              <w:rPr>
                <w:rFonts w:ascii="Calibri Light" w:hAnsi="Calibri Light"/>
                <w:color w:val="000000"/>
              </w:rPr>
            </w:pPr>
          </w:p>
        </w:tc>
      </w:tr>
      <w:tr w:rsidR="001D7C28" w14:paraId="4BA46A64" w14:textId="77777777" w:rsidTr="008E6AF7">
        <w:tc>
          <w:tcPr>
            <w:tcW w:w="1257" w:type="pct"/>
            <w:tcBorders>
              <w:left w:val="single" w:sz="1" w:space="0" w:color="000000"/>
              <w:bottom w:val="single" w:sz="1" w:space="0" w:color="000000"/>
            </w:tcBorders>
          </w:tcPr>
          <w:p w14:paraId="4BA46A60" w14:textId="77777777" w:rsidR="001D7C28" w:rsidRDefault="00D6722F">
            <w:pPr>
              <w:jc w:val="both"/>
              <w:rPr>
                <w:color w:val="000000"/>
              </w:rPr>
            </w:pPr>
            <w:r>
              <w:rPr>
                <w:color w:val="000000"/>
              </w:rPr>
              <w:t xml:space="preserve">Coordonnées  </w:t>
            </w:r>
          </w:p>
        </w:tc>
        <w:tc>
          <w:tcPr>
            <w:tcW w:w="1175" w:type="pct"/>
            <w:tcBorders>
              <w:left w:val="single" w:sz="1" w:space="0" w:color="000000"/>
              <w:bottom w:val="single" w:sz="1" w:space="0" w:color="000000"/>
              <w:right w:val="single" w:sz="1" w:space="0" w:color="000000"/>
            </w:tcBorders>
          </w:tcPr>
          <w:p w14:paraId="4BA46A61" w14:textId="77777777" w:rsidR="001D7C28" w:rsidRDefault="00D6722F">
            <w:pPr>
              <w:ind w:left="720" w:hanging="720"/>
              <w:jc w:val="both"/>
              <w:rPr>
                <w:color w:val="000000"/>
              </w:rPr>
            </w:pPr>
            <w:r>
              <w:rPr>
                <w:color w:val="000000"/>
              </w:rPr>
              <w:t>Tél. :</w:t>
            </w:r>
          </w:p>
        </w:tc>
        <w:tc>
          <w:tcPr>
            <w:tcW w:w="2499" w:type="pct"/>
            <w:tcBorders>
              <w:left w:val="single" w:sz="1" w:space="0" w:color="000000"/>
              <w:bottom w:val="single" w:sz="1" w:space="0" w:color="000000"/>
              <w:right w:val="single" w:sz="1" w:space="0" w:color="000000"/>
            </w:tcBorders>
          </w:tcPr>
          <w:p w14:paraId="4BA46A62" w14:textId="77777777" w:rsidR="001D7C28" w:rsidRDefault="00D6722F">
            <w:pPr>
              <w:ind w:left="720" w:hanging="720"/>
              <w:jc w:val="both"/>
              <w:rPr>
                <w:color w:val="000000"/>
              </w:rPr>
            </w:pPr>
            <w:r>
              <w:rPr>
                <w:color w:val="000000"/>
              </w:rPr>
              <w:t>Email :</w:t>
            </w:r>
          </w:p>
        </w:tc>
        <w:tc>
          <w:tcPr>
            <w:tcW w:w="69" w:type="pct"/>
          </w:tcPr>
          <w:p w14:paraId="4BA46A63" w14:textId="77777777" w:rsidR="001D7C28" w:rsidRDefault="00D6722F">
            <w:pPr>
              <w:ind w:left="720" w:hanging="720"/>
              <w:jc w:val="both"/>
              <w:rPr>
                <w:color w:val="000000"/>
              </w:rPr>
            </w:pPr>
            <w:r>
              <w:rPr>
                <w:color w:val="000000"/>
              </w:rPr>
              <w:t xml:space="preserve"> </w:t>
            </w:r>
          </w:p>
        </w:tc>
      </w:tr>
      <w:tr w:rsidR="001D7C28" w14:paraId="4BA46A68" w14:textId="77777777" w:rsidTr="008E6AF7">
        <w:trPr>
          <w:gridAfter w:val="1"/>
          <w:wAfter w:w="69" w:type="pct"/>
        </w:trPr>
        <w:tc>
          <w:tcPr>
            <w:tcW w:w="1257" w:type="pct"/>
            <w:tcBorders>
              <w:left w:val="single" w:sz="1" w:space="0" w:color="000000"/>
              <w:bottom w:val="single" w:sz="1" w:space="0" w:color="000000"/>
            </w:tcBorders>
          </w:tcPr>
          <w:p w14:paraId="4BA46A65" w14:textId="77777777" w:rsidR="001D7C28" w:rsidRDefault="001D7C28">
            <w:pPr>
              <w:jc w:val="both"/>
              <w:rPr>
                <w:color w:val="000000"/>
              </w:rPr>
            </w:pPr>
          </w:p>
        </w:tc>
        <w:tc>
          <w:tcPr>
            <w:tcW w:w="3674" w:type="pct"/>
            <w:gridSpan w:val="2"/>
            <w:tcBorders>
              <w:left w:val="single" w:sz="1" w:space="0" w:color="000000"/>
              <w:bottom w:val="single" w:sz="1" w:space="0" w:color="000000"/>
              <w:right w:val="single" w:sz="1" w:space="0" w:color="000000"/>
            </w:tcBorders>
          </w:tcPr>
          <w:p w14:paraId="4BA46A66" w14:textId="77777777" w:rsidR="001D7C28" w:rsidRDefault="00D6722F">
            <w:pPr>
              <w:ind w:left="720" w:hanging="720"/>
              <w:jc w:val="both"/>
              <w:rPr>
                <w:color w:val="000000"/>
              </w:rPr>
            </w:pPr>
            <w:r>
              <w:rPr>
                <w:color w:val="000000"/>
              </w:rPr>
              <w:t>Adresse :</w:t>
            </w:r>
          </w:p>
          <w:p w14:paraId="4BA46A67" w14:textId="77777777" w:rsidR="001D7C28" w:rsidRDefault="001D7C28">
            <w:pPr>
              <w:ind w:left="720" w:hanging="720"/>
              <w:jc w:val="both"/>
              <w:rPr>
                <w:color w:val="000000"/>
              </w:rPr>
            </w:pPr>
          </w:p>
        </w:tc>
      </w:tr>
      <w:tr w:rsidR="001D7C28" w14:paraId="4BA46A6B" w14:textId="77777777" w:rsidTr="008E6AF7">
        <w:trPr>
          <w:gridAfter w:val="1"/>
          <w:wAfter w:w="69" w:type="pct"/>
        </w:trPr>
        <w:tc>
          <w:tcPr>
            <w:tcW w:w="1257" w:type="pct"/>
            <w:tcBorders>
              <w:left w:val="single" w:sz="1" w:space="0" w:color="000000"/>
              <w:bottom w:val="single" w:sz="1" w:space="0" w:color="000000"/>
            </w:tcBorders>
          </w:tcPr>
          <w:p w14:paraId="4BA46A69" w14:textId="77777777" w:rsidR="001D7C28" w:rsidRDefault="00D6722F">
            <w:pPr>
              <w:jc w:val="both"/>
              <w:rPr>
                <w:color w:val="000000"/>
              </w:rPr>
            </w:pPr>
            <w:r>
              <w:rPr>
                <w:color w:val="000000"/>
              </w:rPr>
              <w:t>Responsable légal</w:t>
            </w:r>
          </w:p>
        </w:tc>
        <w:tc>
          <w:tcPr>
            <w:tcW w:w="3674" w:type="pct"/>
            <w:gridSpan w:val="2"/>
            <w:tcBorders>
              <w:left w:val="single" w:sz="1" w:space="0" w:color="000000"/>
              <w:bottom w:val="single" w:sz="1" w:space="0" w:color="000000"/>
              <w:right w:val="single" w:sz="1" w:space="0" w:color="000000"/>
            </w:tcBorders>
          </w:tcPr>
          <w:p w14:paraId="4BA46A6A" w14:textId="77777777" w:rsidR="001D7C28" w:rsidRDefault="00D6722F">
            <w:pPr>
              <w:ind w:left="720" w:hanging="720"/>
              <w:jc w:val="both"/>
              <w:rPr>
                <w:color w:val="000000"/>
              </w:rPr>
            </w:pPr>
            <w:r>
              <w:rPr>
                <w:color w:val="000000"/>
              </w:rPr>
              <w:t>Nom :</w:t>
            </w:r>
          </w:p>
        </w:tc>
      </w:tr>
      <w:tr w:rsidR="001D7C28" w14:paraId="4BA46A70" w14:textId="77777777" w:rsidTr="008E6AF7">
        <w:tc>
          <w:tcPr>
            <w:tcW w:w="1257" w:type="pct"/>
            <w:tcBorders>
              <w:left w:val="single" w:sz="1" w:space="0" w:color="000000"/>
              <w:bottom w:val="single" w:sz="1" w:space="0" w:color="000000"/>
            </w:tcBorders>
          </w:tcPr>
          <w:p w14:paraId="4BA46A6C" w14:textId="77777777" w:rsidR="001D7C28" w:rsidRDefault="001D7C28">
            <w:pPr>
              <w:jc w:val="both"/>
              <w:rPr>
                <w:color w:val="000000"/>
              </w:rPr>
            </w:pPr>
          </w:p>
        </w:tc>
        <w:tc>
          <w:tcPr>
            <w:tcW w:w="1175" w:type="pct"/>
            <w:tcBorders>
              <w:left w:val="single" w:sz="1" w:space="0" w:color="000000"/>
              <w:bottom w:val="single" w:sz="1" w:space="0" w:color="000000"/>
              <w:right w:val="single" w:sz="1" w:space="0" w:color="000000"/>
            </w:tcBorders>
          </w:tcPr>
          <w:p w14:paraId="4BA46A6D" w14:textId="77777777" w:rsidR="001D7C28" w:rsidRDefault="00D6722F">
            <w:pPr>
              <w:ind w:left="720" w:hanging="720"/>
              <w:jc w:val="both"/>
              <w:rPr>
                <w:color w:val="000000"/>
              </w:rPr>
            </w:pPr>
            <w:r>
              <w:rPr>
                <w:color w:val="000000"/>
              </w:rPr>
              <w:t>Tél. :</w:t>
            </w:r>
          </w:p>
        </w:tc>
        <w:tc>
          <w:tcPr>
            <w:tcW w:w="2499" w:type="pct"/>
            <w:tcBorders>
              <w:left w:val="single" w:sz="1" w:space="0" w:color="000000"/>
              <w:bottom w:val="single" w:sz="1" w:space="0" w:color="000000"/>
              <w:right w:val="single" w:sz="1" w:space="0" w:color="000000"/>
            </w:tcBorders>
          </w:tcPr>
          <w:p w14:paraId="4BA46A6E" w14:textId="77777777" w:rsidR="001D7C28" w:rsidRDefault="00D6722F">
            <w:pPr>
              <w:ind w:left="720" w:hanging="720"/>
              <w:jc w:val="both"/>
              <w:rPr>
                <w:color w:val="000000"/>
              </w:rPr>
            </w:pPr>
            <w:r>
              <w:rPr>
                <w:color w:val="000000"/>
              </w:rPr>
              <w:t>Email :</w:t>
            </w:r>
          </w:p>
        </w:tc>
        <w:tc>
          <w:tcPr>
            <w:tcW w:w="69" w:type="pct"/>
          </w:tcPr>
          <w:p w14:paraId="4BA46A6F" w14:textId="77777777" w:rsidR="001D7C28" w:rsidRDefault="00D6722F">
            <w:pPr>
              <w:ind w:left="720" w:hanging="720"/>
              <w:jc w:val="both"/>
              <w:rPr>
                <w:color w:val="000000"/>
              </w:rPr>
            </w:pPr>
            <w:r>
              <w:rPr>
                <w:color w:val="000000"/>
              </w:rPr>
              <w:t xml:space="preserve"> </w:t>
            </w:r>
          </w:p>
        </w:tc>
      </w:tr>
      <w:tr w:rsidR="001D7C28" w14:paraId="4BA46A73" w14:textId="77777777" w:rsidTr="008E6AF7">
        <w:trPr>
          <w:gridAfter w:val="1"/>
          <w:wAfter w:w="69" w:type="pct"/>
        </w:trPr>
        <w:tc>
          <w:tcPr>
            <w:tcW w:w="1257" w:type="pct"/>
            <w:tcBorders>
              <w:left w:val="single" w:sz="1" w:space="0" w:color="000000"/>
              <w:bottom w:val="single" w:sz="1" w:space="0" w:color="000000"/>
            </w:tcBorders>
          </w:tcPr>
          <w:p w14:paraId="4BA46A71" w14:textId="77777777" w:rsidR="001D7C28" w:rsidRDefault="00D6722F">
            <w:pPr>
              <w:jc w:val="both"/>
              <w:rPr>
                <w:color w:val="000000"/>
              </w:rPr>
            </w:pPr>
            <w:r>
              <w:rPr>
                <w:color w:val="000000"/>
              </w:rPr>
              <w:t>Promoteur du projet</w:t>
            </w:r>
          </w:p>
        </w:tc>
        <w:tc>
          <w:tcPr>
            <w:tcW w:w="3674" w:type="pct"/>
            <w:gridSpan w:val="2"/>
            <w:tcBorders>
              <w:left w:val="single" w:sz="1" w:space="0" w:color="000000"/>
              <w:bottom w:val="single" w:sz="1" w:space="0" w:color="000000"/>
              <w:right w:val="single" w:sz="1" w:space="0" w:color="000000"/>
            </w:tcBorders>
          </w:tcPr>
          <w:p w14:paraId="4BA46A72" w14:textId="77777777" w:rsidR="001D7C28" w:rsidRDefault="00D6722F">
            <w:pPr>
              <w:ind w:left="720" w:hanging="720"/>
              <w:jc w:val="both"/>
              <w:rPr>
                <w:color w:val="000000"/>
              </w:rPr>
            </w:pPr>
            <w:r>
              <w:rPr>
                <w:color w:val="000000"/>
              </w:rPr>
              <w:t>Nom :</w:t>
            </w:r>
          </w:p>
        </w:tc>
      </w:tr>
      <w:tr w:rsidR="001D7C28" w14:paraId="4BA46A77" w14:textId="77777777" w:rsidTr="008E6AF7">
        <w:trPr>
          <w:gridAfter w:val="1"/>
          <w:wAfter w:w="69" w:type="pct"/>
        </w:trPr>
        <w:tc>
          <w:tcPr>
            <w:tcW w:w="1257" w:type="pct"/>
            <w:tcBorders>
              <w:left w:val="single" w:sz="1" w:space="0" w:color="000000"/>
              <w:bottom w:val="single" w:sz="4" w:space="0" w:color="000000"/>
            </w:tcBorders>
          </w:tcPr>
          <w:p w14:paraId="4BA46A74" w14:textId="77777777" w:rsidR="001D7C28" w:rsidRDefault="001D7C28">
            <w:pPr>
              <w:jc w:val="both"/>
              <w:rPr>
                <w:color w:val="000000"/>
              </w:rPr>
            </w:pPr>
          </w:p>
        </w:tc>
        <w:tc>
          <w:tcPr>
            <w:tcW w:w="1175" w:type="pct"/>
            <w:tcBorders>
              <w:left w:val="single" w:sz="1" w:space="0" w:color="000000"/>
              <w:bottom w:val="single" w:sz="4" w:space="0" w:color="000000"/>
              <w:right w:val="single" w:sz="1" w:space="0" w:color="000000"/>
            </w:tcBorders>
          </w:tcPr>
          <w:p w14:paraId="4BA46A75" w14:textId="77777777" w:rsidR="001D7C28" w:rsidRDefault="00D6722F">
            <w:pPr>
              <w:ind w:left="720" w:hanging="720"/>
              <w:jc w:val="both"/>
              <w:rPr>
                <w:color w:val="000000"/>
              </w:rPr>
            </w:pPr>
            <w:r>
              <w:rPr>
                <w:color w:val="000000"/>
              </w:rPr>
              <w:t>Tél :</w:t>
            </w:r>
          </w:p>
        </w:tc>
        <w:tc>
          <w:tcPr>
            <w:tcW w:w="2499" w:type="pct"/>
            <w:tcBorders>
              <w:left w:val="single" w:sz="1" w:space="0" w:color="000000"/>
              <w:bottom w:val="single" w:sz="4" w:space="0" w:color="000000"/>
              <w:right w:val="single" w:sz="1" w:space="0" w:color="000000"/>
            </w:tcBorders>
          </w:tcPr>
          <w:p w14:paraId="4BA46A76" w14:textId="77777777" w:rsidR="001D7C28" w:rsidRDefault="00D6722F">
            <w:pPr>
              <w:ind w:left="720" w:hanging="720"/>
              <w:jc w:val="both"/>
              <w:rPr>
                <w:color w:val="000000"/>
              </w:rPr>
            </w:pPr>
            <w:r>
              <w:rPr>
                <w:color w:val="000000"/>
              </w:rPr>
              <w:t>Email :</w:t>
            </w:r>
          </w:p>
        </w:tc>
      </w:tr>
      <w:tr w:rsidR="001D7C28" w14:paraId="4BA46A7A" w14:textId="77777777" w:rsidTr="008E6AF7">
        <w:trPr>
          <w:gridAfter w:val="1"/>
          <w:wAfter w:w="69" w:type="pct"/>
        </w:trPr>
        <w:tc>
          <w:tcPr>
            <w:tcW w:w="1257" w:type="pct"/>
            <w:tcBorders>
              <w:left w:val="single" w:sz="1" w:space="0" w:color="000000"/>
              <w:bottom w:val="single" w:sz="4" w:space="0" w:color="000000"/>
            </w:tcBorders>
          </w:tcPr>
          <w:p w14:paraId="4BA46A78" w14:textId="77777777" w:rsidR="001D7C28" w:rsidRDefault="001D7C28">
            <w:pPr>
              <w:jc w:val="both"/>
              <w:rPr>
                <w:color w:val="000000"/>
              </w:rPr>
            </w:pPr>
          </w:p>
        </w:tc>
        <w:tc>
          <w:tcPr>
            <w:tcW w:w="3674" w:type="pct"/>
            <w:gridSpan w:val="2"/>
            <w:tcBorders>
              <w:left w:val="single" w:sz="1" w:space="0" w:color="000000"/>
              <w:bottom w:val="single" w:sz="4" w:space="0" w:color="000000"/>
              <w:right w:val="single" w:sz="1" w:space="0" w:color="000000"/>
            </w:tcBorders>
          </w:tcPr>
          <w:p w14:paraId="4BA46A79" w14:textId="77777777" w:rsidR="001D7C28" w:rsidRDefault="00D6722F">
            <w:pPr>
              <w:ind w:left="720" w:hanging="720"/>
              <w:jc w:val="both"/>
              <w:rPr>
                <w:color w:val="000000"/>
              </w:rPr>
            </w:pPr>
            <w:r>
              <w:rPr>
                <w:color w:val="000000"/>
              </w:rPr>
              <w:t>Numéro ORCID :</w:t>
            </w:r>
          </w:p>
        </w:tc>
      </w:tr>
      <w:tr w:rsidR="001D7C28" w14:paraId="4BA46A7D" w14:textId="77777777" w:rsidTr="008E6AF7">
        <w:trPr>
          <w:gridAfter w:val="1"/>
          <w:wAfter w:w="69" w:type="pct"/>
        </w:trPr>
        <w:tc>
          <w:tcPr>
            <w:tcW w:w="1257" w:type="pct"/>
            <w:tcBorders>
              <w:left w:val="single" w:sz="1" w:space="0" w:color="000000"/>
              <w:bottom w:val="single" w:sz="4" w:space="0" w:color="000000"/>
            </w:tcBorders>
          </w:tcPr>
          <w:p w14:paraId="4BA46A7B" w14:textId="77777777" w:rsidR="001D7C28" w:rsidRDefault="00D6722F">
            <w:pPr>
              <w:jc w:val="both"/>
              <w:rPr>
                <w:color w:val="000000"/>
              </w:rPr>
            </w:pPr>
            <w:r>
              <w:rPr>
                <w:color w:val="000000"/>
              </w:rPr>
              <w:t xml:space="preserve">Chercheur(s) (si </w:t>
            </w:r>
            <w:proofErr w:type="spellStart"/>
            <w:r>
              <w:rPr>
                <w:color w:val="000000"/>
              </w:rPr>
              <w:t>identifé</w:t>
            </w:r>
            <w:proofErr w:type="spellEnd"/>
            <w:r>
              <w:rPr>
                <w:color w:val="000000"/>
              </w:rPr>
              <w:t>(s))</w:t>
            </w:r>
          </w:p>
        </w:tc>
        <w:tc>
          <w:tcPr>
            <w:tcW w:w="3674" w:type="pct"/>
            <w:gridSpan w:val="2"/>
            <w:tcBorders>
              <w:left w:val="single" w:sz="1" w:space="0" w:color="000000"/>
              <w:bottom w:val="single" w:sz="4" w:space="0" w:color="000000"/>
              <w:right w:val="single" w:sz="1" w:space="0" w:color="000000"/>
            </w:tcBorders>
          </w:tcPr>
          <w:p w14:paraId="4BA46A7C" w14:textId="77777777" w:rsidR="001D7C28" w:rsidRDefault="00D6722F">
            <w:pPr>
              <w:ind w:left="720" w:hanging="720"/>
              <w:jc w:val="both"/>
              <w:rPr>
                <w:color w:val="000000"/>
              </w:rPr>
            </w:pPr>
            <w:r>
              <w:rPr>
                <w:color w:val="000000"/>
              </w:rPr>
              <w:t>Nom :</w:t>
            </w:r>
          </w:p>
        </w:tc>
      </w:tr>
      <w:tr w:rsidR="001D7C28" w14:paraId="4BA46A81" w14:textId="77777777" w:rsidTr="008E6AF7">
        <w:trPr>
          <w:gridAfter w:val="1"/>
          <w:wAfter w:w="69" w:type="pct"/>
        </w:trPr>
        <w:tc>
          <w:tcPr>
            <w:tcW w:w="1257" w:type="pct"/>
            <w:tcBorders>
              <w:top w:val="single" w:sz="4" w:space="0" w:color="000000"/>
              <w:left w:val="single" w:sz="1" w:space="0" w:color="000000"/>
              <w:bottom w:val="single" w:sz="4" w:space="0" w:color="000000"/>
            </w:tcBorders>
          </w:tcPr>
          <w:p w14:paraId="4BA46A7E" w14:textId="77777777" w:rsidR="001D7C28" w:rsidRDefault="001D7C28">
            <w:pPr>
              <w:jc w:val="both"/>
              <w:rPr>
                <w:color w:val="000000"/>
              </w:rPr>
            </w:pPr>
          </w:p>
        </w:tc>
        <w:tc>
          <w:tcPr>
            <w:tcW w:w="1175" w:type="pct"/>
            <w:tcBorders>
              <w:top w:val="single" w:sz="4" w:space="0" w:color="000000"/>
              <w:left w:val="single" w:sz="1" w:space="0" w:color="000000"/>
              <w:bottom w:val="single" w:sz="4" w:space="0" w:color="000000"/>
              <w:right w:val="single" w:sz="1" w:space="0" w:color="000000"/>
            </w:tcBorders>
          </w:tcPr>
          <w:p w14:paraId="4BA46A7F" w14:textId="77777777" w:rsidR="001D7C28" w:rsidRDefault="00D6722F">
            <w:pPr>
              <w:ind w:left="720" w:hanging="720"/>
              <w:jc w:val="both"/>
              <w:rPr>
                <w:color w:val="000000"/>
              </w:rPr>
            </w:pPr>
            <w:r>
              <w:rPr>
                <w:color w:val="000000"/>
              </w:rPr>
              <w:t>Tél :</w:t>
            </w:r>
          </w:p>
        </w:tc>
        <w:tc>
          <w:tcPr>
            <w:tcW w:w="2499" w:type="pct"/>
            <w:tcBorders>
              <w:top w:val="single" w:sz="4" w:space="0" w:color="000000"/>
              <w:left w:val="single" w:sz="1" w:space="0" w:color="000000"/>
              <w:bottom w:val="single" w:sz="4" w:space="0" w:color="000000"/>
              <w:right w:val="single" w:sz="1" w:space="0" w:color="000000"/>
            </w:tcBorders>
          </w:tcPr>
          <w:p w14:paraId="4BA46A80" w14:textId="77777777" w:rsidR="001D7C28" w:rsidRDefault="00D6722F">
            <w:pPr>
              <w:ind w:left="720" w:hanging="720"/>
              <w:jc w:val="both"/>
              <w:rPr>
                <w:color w:val="000000"/>
              </w:rPr>
            </w:pPr>
            <w:r>
              <w:rPr>
                <w:color w:val="000000"/>
              </w:rPr>
              <w:t>Email :</w:t>
            </w:r>
          </w:p>
        </w:tc>
      </w:tr>
      <w:tr w:rsidR="001D7C28" w14:paraId="4BA46A84" w14:textId="77777777" w:rsidTr="008E6AF7">
        <w:trPr>
          <w:gridAfter w:val="1"/>
          <w:wAfter w:w="69" w:type="pct"/>
        </w:trPr>
        <w:tc>
          <w:tcPr>
            <w:tcW w:w="1257" w:type="pct"/>
            <w:tcBorders>
              <w:left w:val="single" w:sz="1" w:space="0" w:color="000000"/>
              <w:bottom w:val="single" w:sz="4" w:space="0" w:color="000000"/>
            </w:tcBorders>
          </w:tcPr>
          <w:p w14:paraId="4BA46A82" w14:textId="77777777" w:rsidR="001D7C28" w:rsidRDefault="001D7C28">
            <w:pPr>
              <w:jc w:val="both"/>
              <w:rPr>
                <w:color w:val="000000"/>
              </w:rPr>
            </w:pPr>
          </w:p>
        </w:tc>
        <w:tc>
          <w:tcPr>
            <w:tcW w:w="3674" w:type="pct"/>
            <w:gridSpan w:val="2"/>
            <w:tcBorders>
              <w:left w:val="single" w:sz="1" w:space="0" w:color="000000"/>
              <w:bottom w:val="single" w:sz="4" w:space="0" w:color="000000"/>
              <w:right w:val="single" w:sz="1" w:space="0" w:color="000000"/>
            </w:tcBorders>
          </w:tcPr>
          <w:p w14:paraId="4BA46A83" w14:textId="77777777" w:rsidR="001D7C28" w:rsidRDefault="00D6722F">
            <w:pPr>
              <w:ind w:left="720" w:hanging="720"/>
              <w:jc w:val="both"/>
              <w:rPr>
                <w:color w:val="000000"/>
              </w:rPr>
            </w:pPr>
            <w:r>
              <w:rPr>
                <w:color w:val="000000"/>
              </w:rPr>
              <w:t>Numéro ORCID :</w:t>
            </w:r>
          </w:p>
        </w:tc>
      </w:tr>
    </w:tbl>
    <w:p w14:paraId="4BA46A85" w14:textId="5383068D" w:rsidR="001D7C28" w:rsidRDefault="00D6722F">
      <w:pPr>
        <w:ind w:right="46"/>
        <w:rPr>
          <w:rFonts w:ascii="Calibri Light" w:eastAsia="SimSun" w:hAnsi="Calibri Light"/>
          <w:caps/>
          <w:color w:val="2E74B5"/>
          <w:sz w:val="28"/>
          <w:szCs w:val="28"/>
        </w:rPr>
      </w:pPr>
      <w:r>
        <w:br w:type="page"/>
      </w:r>
      <w:bookmarkStart w:id="11" w:name="__RefHeading__1164_1244849639"/>
      <w:bookmarkStart w:id="12" w:name="__RefHeading__496_1918070866"/>
      <w:bookmarkStart w:id="13" w:name="__RefHeading__1252_668523277"/>
      <w:bookmarkStart w:id="14" w:name="__RefHeading__34236_1180481512"/>
      <w:bookmarkStart w:id="15" w:name="__RefHeading__10802_1633701966"/>
      <w:bookmarkStart w:id="16" w:name="__RefHeading__246_1167766536"/>
      <w:bookmarkStart w:id="17" w:name="__RefHeading__407_1676771953"/>
      <w:bookmarkStart w:id="18" w:name="__RefHeading__233_1652688562"/>
      <w:bookmarkStart w:id="19" w:name="__RefHeading__3581_638885521"/>
      <w:bookmarkStart w:id="20" w:name="__RefHeading__42143_1322639838"/>
      <w:bookmarkStart w:id="21" w:name="__RefHeading__1997_638885521"/>
      <w:bookmarkStart w:id="22" w:name="__RefHeading__4851_638885521"/>
      <w:bookmarkStart w:id="23" w:name="__RefHeading__117_1069027205"/>
      <w:bookmarkStart w:id="24" w:name="__RefHeading__585_1026210384"/>
      <w:bookmarkStart w:id="25" w:name="__RefHeading__7061_1167766536"/>
      <w:bookmarkStart w:id="26" w:name="__RefHeading__12847_1180481512"/>
      <w:bookmarkStart w:id="27" w:name="__RefHeading__482_1242575096"/>
      <w:bookmarkStart w:id="28" w:name="__RefHeading__1342_2086833082"/>
      <w:bookmarkStart w:id="29" w:name="__RefHeading__3982_129950148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Calibri Light" w:eastAsia="SimSun" w:hAnsi="Calibri Light"/>
          <w:caps/>
          <w:color w:val="2E74B5"/>
          <w:sz w:val="28"/>
          <w:szCs w:val="28"/>
        </w:rPr>
        <w:lastRenderedPageBreak/>
        <w:t>TITRE DU PROJET</w:t>
      </w:r>
    </w:p>
    <w:p w14:paraId="4BA46A86" w14:textId="77777777" w:rsidR="001D7C28" w:rsidRDefault="00D6722F">
      <w:pPr>
        <w:ind w:right="46"/>
        <w:rPr>
          <w:i/>
          <w:color w:val="7F7F7F"/>
        </w:rPr>
      </w:pPr>
      <w:r>
        <w:rPr>
          <w:i/>
          <w:color w:val="7F7F7F"/>
        </w:rPr>
        <w:t>Veuillez indiquer le titre et acronyme de votre projet, ainsi que cinq mots clés décrivant le projet.</w:t>
      </w:r>
    </w:p>
    <w:p w14:paraId="4BA46A87" w14:textId="77777777" w:rsidR="001D7C28" w:rsidRDefault="001D7C28">
      <w:pPr>
        <w:ind w:right="46"/>
        <w:rPr>
          <w:i/>
        </w:rPr>
      </w:pPr>
    </w:p>
    <w:p w14:paraId="4BA46A88" w14:textId="77777777" w:rsidR="001D7C28" w:rsidRDefault="00D6722F">
      <w:pPr>
        <w:ind w:right="46"/>
        <w:rPr>
          <w:b/>
        </w:rPr>
      </w:pPr>
      <w:r>
        <w:rPr>
          <w:b/>
        </w:rPr>
        <w:t>Titre du projet :</w:t>
      </w:r>
    </w:p>
    <w:p w14:paraId="4BA46A89" w14:textId="77777777" w:rsidR="001D7C28" w:rsidRDefault="001D7C28">
      <w:pPr>
        <w:ind w:right="46"/>
        <w:rPr>
          <w:b/>
        </w:rPr>
      </w:pPr>
    </w:p>
    <w:p w14:paraId="4BA46A8A" w14:textId="77777777" w:rsidR="001D7C28" w:rsidRDefault="00D6722F">
      <w:pPr>
        <w:ind w:right="46"/>
        <w:rPr>
          <w:b/>
        </w:rPr>
      </w:pPr>
      <w:r>
        <w:rPr>
          <w:b/>
        </w:rPr>
        <w:t>Acronyme :</w:t>
      </w:r>
    </w:p>
    <w:p w14:paraId="4BA46A8B" w14:textId="77777777" w:rsidR="001D7C28" w:rsidRDefault="001D7C28">
      <w:pPr>
        <w:ind w:right="46"/>
        <w:rPr>
          <w:b/>
        </w:rPr>
      </w:pPr>
    </w:p>
    <w:p w14:paraId="4BA46A8C" w14:textId="77777777" w:rsidR="001D7C28" w:rsidRDefault="00D6722F">
      <w:pPr>
        <w:spacing w:before="113" w:after="113"/>
        <w:rPr>
          <w:b/>
        </w:rPr>
      </w:pPr>
      <w:r>
        <w:rPr>
          <w:b/>
        </w:rPr>
        <w:t xml:space="preserve">5 Mots clefs : </w:t>
      </w:r>
    </w:p>
    <w:p w14:paraId="4BA46A8D" w14:textId="77777777" w:rsidR="001D7C28" w:rsidRDefault="001D7C28">
      <w:pPr>
        <w:ind w:right="46"/>
        <w:rPr>
          <w:b/>
        </w:rPr>
      </w:pPr>
    </w:p>
    <w:p w14:paraId="4BA46A8E" w14:textId="77777777" w:rsidR="001D7C28" w:rsidRDefault="00D6722F">
      <w:pPr>
        <w:pStyle w:val="Titre21"/>
        <w:rPr>
          <w:caps/>
        </w:rPr>
      </w:pPr>
      <w:bookmarkStart w:id="30" w:name="_Toc199491391"/>
      <w:r>
        <w:rPr>
          <w:caps/>
        </w:rPr>
        <w:t>Expertise : Conflit d’intérêt</w:t>
      </w:r>
      <w:bookmarkEnd w:id="30"/>
      <w:r>
        <w:rPr>
          <w:caps/>
        </w:rPr>
        <w:t> </w:t>
      </w:r>
    </w:p>
    <w:p w14:paraId="4BA46A8F" w14:textId="77777777" w:rsidR="001D7C28" w:rsidRDefault="00D6722F">
      <w:pPr>
        <w:spacing w:before="240" w:after="240"/>
        <w:jc w:val="both"/>
        <w:rPr>
          <w:i/>
          <w:iCs/>
          <w:color w:val="808080"/>
          <w:sz w:val="20"/>
        </w:rPr>
      </w:pPr>
      <w:r>
        <w:rPr>
          <w:i/>
          <w:iCs/>
          <w:color w:val="808080"/>
          <w:sz w:val="20"/>
        </w:rPr>
        <w:t>Indiquez les éventuels conflits d’intérêt qui existent entre votre laboratoire et des experts du domaine, actifs en Belgique ou ailleurs.</w:t>
      </w:r>
    </w:p>
    <w:p w14:paraId="4BA46A90" w14:textId="77777777" w:rsidR="001D7C28" w:rsidRDefault="00D6722F">
      <w:pPr>
        <w:rPr>
          <w:b/>
        </w:rPr>
      </w:pPr>
      <w:r>
        <w:rPr>
          <w:b/>
        </w:rPr>
        <w:t>Conflit d’intérêt :</w:t>
      </w:r>
    </w:p>
    <w:p w14:paraId="4BA46A91" w14:textId="77777777" w:rsidR="001D7C28" w:rsidRDefault="00D6722F">
      <w:pPr>
        <w:pStyle w:val="Paragraphedeliste1"/>
        <w:widowControl w:val="0"/>
        <w:numPr>
          <w:ilvl w:val="0"/>
          <w:numId w:val="10"/>
        </w:numPr>
        <w:spacing w:before="113" w:after="240" w:line="260" w:lineRule="atLeast"/>
        <w:ind w:right="-1"/>
        <w:jc w:val="both"/>
        <w:rPr>
          <w:i/>
          <w:iCs/>
          <w:color w:val="808080"/>
          <w:sz w:val="20"/>
        </w:rPr>
      </w:pPr>
      <w:r>
        <w:rPr>
          <w:i/>
          <w:iCs/>
          <w:color w:val="808080"/>
          <w:sz w:val="20"/>
        </w:rPr>
        <w:t>Nom, prénom, Université, Département, Laboratoire</w:t>
      </w:r>
    </w:p>
    <w:p w14:paraId="4BA46A92" w14:textId="77777777" w:rsidR="001D7C28" w:rsidRDefault="001D7C28">
      <w:pPr>
        <w:spacing w:before="113" w:after="113"/>
        <w:rPr>
          <w:b/>
        </w:rPr>
      </w:pPr>
    </w:p>
    <w:p w14:paraId="4BA46A93" w14:textId="77777777" w:rsidR="001D7C28" w:rsidRDefault="00D6722F">
      <w:pPr>
        <w:pStyle w:val="Titre21"/>
        <w:rPr>
          <w:i/>
          <w:sz w:val="16"/>
          <w:szCs w:val="16"/>
        </w:rPr>
      </w:pPr>
      <w:bookmarkStart w:id="31" w:name="_Toc199491392"/>
      <w:r>
        <w:t>FINANCEMENT DEMANDÉ</w:t>
      </w:r>
      <w:bookmarkEnd w:id="31"/>
    </w:p>
    <w:p w14:paraId="4BA46A94" w14:textId="77777777" w:rsidR="001D7C28" w:rsidRDefault="00D6722F">
      <w:pPr>
        <w:spacing w:before="62"/>
        <w:rPr>
          <w:i/>
          <w:iCs/>
          <w:color w:val="808080"/>
          <w:sz w:val="20"/>
          <w:szCs w:val="20"/>
        </w:rPr>
      </w:pPr>
      <w:r>
        <w:rPr>
          <w:i/>
          <w:iCs/>
          <w:color w:val="808080"/>
          <w:sz w:val="20"/>
          <w:szCs w:val="20"/>
        </w:rPr>
        <w:t xml:space="preserve">Indiquez le montant du subside pour l’entièreté du projet. </w:t>
      </w:r>
    </w:p>
    <w:p w14:paraId="4BA46A95" w14:textId="77777777" w:rsidR="001D7C28" w:rsidRDefault="001D7C28">
      <w:pPr>
        <w:spacing w:before="62"/>
        <w:rPr>
          <w:b/>
          <w:bCs/>
          <w:color w:val="000000"/>
          <w:sz w:val="22"/>
          <w:szCs w:val="22"/>
        </w:rPr>
      </w:pPr>
    </w:p>
    <w:p w14:paraId="4BA46A96" w14:textId="77777777" w:rsidR="001D7C28" w:rsidRDefault="00D6722F">
      <w:pPr>
        <w:spacing w:before="62"/>
        <w:rPr>
          <w:color w:val="000000"/>
          <w:sz w:val="24"/>
          <w:szCs w:val="22"/>
        </w:rPr>
      </w:pPr>
      <w:r>
        <w:rPr>
          <w:b/>
          <w:bCs/>
          <w:color w:val="000000"/>
          <w:sz w:val="22"/>
          <w:szCs w:val="22"/>
        </w:rPr>
        <w:t xml:space="preserve">Montant du budget </w:t>
      </w:r>
      <w:r>
        <w:rPr>
          <w:b/>
          <w:bCs/>
          <w:color w:val="000000"/>
          <w:sz w:val="22"/>
          <w:szCs w:val="22"/>
          <w:u w:val="single"/>
        </w:rPr>
        <w:t>total</w:t>
      </w:r>
      <w:r>
        <w:rPr>
          <w:b/>
          <w:bCs/>
          <w:color w:val="000000"/>
          <w:sz w:val="22"/>
          <w:szCs w:val="22"/>
        </w:rPr>
        <w:t xml:space="preserve"> en €:</w:t>
      </w:r>
      <w:r>
        <w:rPr>
          <w:color w:val="000000"/>
          <w:sz w:val="22"/>
          <w:szCs w:val="22"/>
        </w:rPr>
        <w:t xml:space="preserve">  … €</w:t>
      </w:r>
    </w:p>
    <w:p w14:paraId="4BA46A97" w14:textId="77777777" w:rsidR="001D7C28" w:rsidRDefault="001D7C28">
      <w:pPr>
        <w:spacing w:before="62"/>
        <w:rPr>
          <w:b/>
          <w:bCs/>
          <w:color w:val="000000"/>
          <w:sz w:val="24"/>
          <w:szCs w:val="22"/>
        </w:rPr>
      </w:pPr>
    </w:p>
    <w:p w14:paraId="4BA46A98" w14:textId="77777777" w:rsidR="001D7C28" w:rsidRDefault="00D6722F">
      <w:pPr>
        <w:spacing w:before="62"/>
        <w:rPr>
          <w:i/>
          <w:iCs/>
          <w:color w:val="808080"/>
          <w:sz w:val="20"/>
          <w:szCs w:val="20"/>
        </w:rPr>
      </w:pPr>
      <w:r>
        <w:rPr>
          <w:i/>
          <w:iCs/>
          <w:color w:val="808080"/>
          <w:sz w:val="20"/>
          <w:szCs w:val="20"/>
        </w:rPr>
        <w:t>Le budget total détaillé devra être ajouté en annexe de ce rapport, ainsi qu’en fichier .</w:t>
      </w:r>
      <w:proofErr w:type="spellStart"/>
      <w:r>
        <w:rPr>
          <w:i/>
          <w:iCs/>
          <w:color w:val="808080"/>
          <w:sz w:val="20"/>
          <w:szCs w:val="20"/>
        </w:rPr>
        <w:t>xls</w:t>
      </w:r>
      <w:proofErr w:type="spellEnd"/>
      <w:r>
        <w:rPr>
          <w:i/>
          <w:iCs/>
          <w:color w:val="808080"/>
          <w:sz w:val="20"/>
          <w:szCs w:val="20"/>
        </w:rPr>
        <w:t xml:space="preserve"> joint.</w:t>
      </w:r>
    </w:p>
    <w:p w14:paraId="4BA46A99" w14:textId="77777777" w:rsidR="001D7C28" w:rsidRDefault="001D7C28">
      <w:pPr>
        <w:ind w:right="46"/>
        <w:rPr>
          <w:rFonts w:ascii="Verdana" w:hAnsi="Verdana"/>
          <w:i/>
          <w:sz w:val="16"/>
          <w:szCs w:val="16"/>
        </w:rPr>
      </w:pPr>
    </w:p>
    <w:p w14:paraId="4BA46A9A" w14:textId="77777777" w:rsidR="001D7C28" w:rsidRDefault="00D6722F">
      <w:pPr>
        <w:pStyle w:val="Titre21"/>
      </w:pPr>
      <w:bookmarkStart w:id="32" w:name="_Toc199491393"/>
      <w:r>
        <w:t>DATE DE DÉBUT ET DURÉE</w:t>
      </w:r>
      <w:bookmarkEnd w:id="32"/>
    </w:p>
    <w:p w14:paraId="4BA46A9B" w14:textId="77777777" w:rsidR="001D7C28" w:rsidRDefault="001D7C28"/>
    <w:p w14:paraId="4BA46A9C" w14:textId="11D98756" w:rsidR="001D7C28" w:rsidRDefault="00D6722F">
      <w:pPr>
        <w:rPr>
          <w:i/>
          <w:iCs/>
          <w:color w:val="808080"/>
          <w:sz w:val="20"/>
          <w:szCs w:val="20"/>
        </w:rPr>
      </w:pPr>
      <w:r>
        <w:rPr>
          <w:b/>
        </w:rPr>
        <w:t>Date de début du projet souhaité</w:t>
      </w:r>
      <w:r w:rsidR="0053647F">
        <w:rPr>
          <w:b/>
        </w:rPr>
        <w:t> </w:t>
      </w:r>
      <w:r>
        <w:rPr>
          <w:b/>
        </w:rPr>
        <w:t>:</w:t>
      </w:r>
      <w:r>
        <w:t xml:space="preserve">  </w:t>
      </w:r>
    </w:p>
    <w:p w14:paraId="4BA46A9D" w14:textId="504945CD" w:rsidR="001D7C28" w:rsidRDefault="00D6722F">
      <w:pPr>
        <w:jc w:val="both"/>
        <w:rPr>
          <w:b/>
          <w:sz w:val="24"/>
          <w:szCs w:val="24"/>
        </w:rPr>
      </w:pPr>
      <w:r>
        <w:rPr>
          <w:i/>
          <w:iCs/>
          <w:color w:val="808080"/>
          <w:sz w:val="20"/>
          <w:szCs w:val="20"/>
        </w:rPr>
        <w:t>(ex 01/09/2024)</w:t>
      </w:r>
    </w:p>
    <w:p w14:paraId="4BA46A9E" w14:textId="77777777" w:rsidR="001D7C28" w:rsidRDefault="001D7C28">
      <w:pPr>
        <w:rPr>
          <w:b/>
        </w:rPr>
      </w:pPr>
    </w:p>
    <w:p w14:paraId="4BA46A9F" w14:textId="1A8A952A" w:rsidR="001D7C28" w:rsidRDefault="00D6722F">
      <w:pPr>
        <w:rPr>
          <w:i/>
          <w:iCs/>
          <w:color w:val="808080"/>
          <w:sz w:val="20"/>
          <w:szCs w:val="20"/>
        </w:rPr>
      </w:pPr>
      <w:r>
        <w:rPr>
          <w:b/>
        </w:rPr>
        <w:t>Durée totale du projet (en mois)</w:t>
      </w:r>
      <w:r w:rsidR="0053647F">
        <w:rPr>
          <w:b/>
        </w:rPr>
        <w:t> </w:t>
      </w:r>
      <w:r>
        <w:rPr>
          <w:b/>
        </w:rPr>
        <w:t xml:space="preserve">: </w:t>
      </w:r>
      <w:r>
        <w:tab/>
        <w:t>… mois</w:t>
      </w:r>
    </w:p>
    <w:p w14:paraId="4BA46AA0" w14:textId="77777777" w:rsidR="001D7C28" w:rsidRDefault="00D6722F">
      <w:pPr>
        <w:rPr>
          <w:i/>
          <w:sz w:val="24"/>
          <w:szCs w:val="24"/>
        </w:rPr>
      </w:pPr>
      <w:r>
        <w:rPr>
          <w:i/>
          <w:iCs/>
          <w:color w:val="808080"/>
          <w:sz w:val="20"/>
          <w:szCs w:val="20"/>
        </w:rPr>
        <w:t>(36 mois au maximum)</w:t>
      </w:r>
    </w:p>
    <w:p w14:paraId="4BA46AA1" w14:textId="77777777" w:rsidR="001D7C28" w:rsidRDefault="001D7C28">
      <w:pPr>
        <w:jc w:val="both"/>
      </w:pPr>
    </w:p>
    <w:p w14:paraId="5A4FA767" w14:textId="3DE3EC7D" w:rsidR="006D470A" w:rsidRDefault="006D470A">
      <w:pPr>
        <w:jc w:val="both"/>
      </w:pPr>
      <w:r>
        <w:rPr>
          <w:noProof/>
        </w:rPr>
        <mc:AlternateContent>
          <mc:Choice Requires="wps">
            <w:drawing>
              <wp:anchor distT="0" distB="0" distL="114300" distR="114300" simplePos="0" relativeHeight="251661312" behindDoc="0" locked="0" layoutInCell="1" allowOverlap="1" wp14:anchorId="3F8E6F6F" wp14:editId="59A2CF06">
                <wp:simplePos x="0" y="0"/>
                <wp:positionH relativeFrom="column">
                  <wp:posOffset>4434840</wp:posOffset>
                </wp:positionH>
                <wp:positionV relativeFrom="paragraph">
                  <wp:posOffset>205740</wp:posOffset>
                </wp:positionV>
                <wp:extent cx="144780" cy="129540"/>
                <wp:effectExtent l="0" t="0" r="26670" b="22860"/>
                <wp:wrapNone/>
                <wp:docPr id="1200770044" name="Rectangle 1"/>
                <wp:cNvGraphicFramePr/>
                <a:graphic xmlns:a="http://schemas.openxmlformats.org/drawingml/2006/main">
                  <a:graphicData uri="http://schemas.microsoft.com/office/word/2010/wordprocessingShape">
                    <wps:wsp>
                      <wps:cNvSpPr/>
                      <wps:spPr>
                        <a:xfrm>
                          <a:off x="0" y="0"/>
                          <a:ext cx="144780" cy="1295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F3E7D" id="Rectangle 1" o:spid="_x0000_s1026" style="position:absolute;margin-left:349.2pt;margin-top:16.2pt;width:11.4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" filled="f" strokecolor="#0a121c [484]" strokeweight="2pt"/>
            </w:pict>
          </mc:Fallback>
        </mc:AlternateContent>
      </w:r>
      <w:r>
        <w:rPr>
          <w:noProof/>
        </w:rPr>
        <mc:AlternateContent>
          <mc:Choice Requires="wps">
            <w:drawing>
              <wp:anchor distT="0" distB="0" distL="114300" distR="114300" simplePos="0" relativeHeight="251659264" behindDoc="0" locked="0" layoutInCell="1" allowOverlap="1" wp14:anchorId="3891CE62" wp14:editId="59E5FA99">
                <wp:simplePos x="0" y="0"/>
                <wp:positionH relativeFrom="column">
                  <wp:posOffset>3522345</wp:posOffset>
                </wp:positionH>
                <wp:positionV relativeFrom="paragraph">
                  <wp:posOffset>205740</wp:posOffset>
                </wp:positionV>
                <wp:extent cx="144780" cy="129540"/>
                <wp:effectExtent l="0" t="0" r="26670" b="22860"/>
                <wp:wrapNone/>
                <wp:docPr id="78029810" name="Rectangle 1"/>
                <wp:cNvGraphicFramePr/>
                <a:graphic xmlns:a="http://schemas.openxmlformats.org/drawingml/2006/main">
                  <a:graphicData uri="http://schemas.microsoft.com/office/word/2010/wordprocessingShape">
                    <wps:wsp>
                      <wps:cNvSpPr/>
                      <wps:spPr>
                        <a:xfrm>
                          <a:off x="0" y="0"/>
                          <a:ext cx="144780" cy="1295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4067D" id="Rectangle 1" o:spid="_x0000_s1026" style="position:absolute;margin-left:277.35pt;margin-top:16.2pt;width:11.4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" filled="f" strokecolor="#0a121c [484]" strokeweight="2pt"/>
            </w:pict>
          </mc:Fallback>
        </mc:AlternateContent>
      </w:r>
      <w:r>
        <w:t xml:space="preserve">Demande de trois mois supplémentaires pour assurer la valorisation du projet de recherche auprès de la société bruxelloise (voir condition dans le règlement) :  </w:t>
      </w:r>
      <w:r>
        <w:tab/>
      </w:r>
      <w:r>
        <w:tab/>
        <w:t xml:space="preserve"> oui                         Non</w:t>
      </w:r>
    </w:p>
    <w:p w14:paraId="4BA46AA2" w14:textId="77777777" w:rsidR="001D7C28" w:rsidRDefault="00D6722F">
      <w:pPr>
        <w:pStyle w:val="Titre21"/>
      </w:pPr>
      <w:bookmarkStart w:id="33" w:name="_Toc199491394"/>
      <w:r>
        <w:lastRenderedPageBreak/>
        <w:t>SECTEUR D’APPLICATION DU PROJET</w:t>
      </w:r>
      <w:bookmarkEnd w:id="33"/>
    </w:p>
    <w:p w14:paraId="4BA46AA3" w14:textId="312EBC48" w:rsidR="001D7C28" w:rsidRDefault="00D6722F">
      <w:pPr>
        <w:spacing w:before="113" w:after="113"/>
        <w:rPr>
          <w:i/>
        </w:rPr>
      </w:pPr>
      <w:r>
        <w:rPr>
          <w:i/>
        </w:rPr>
        <w:t xml:space="preserve">Merci </w:t>
      </w:r>
      <w:proofErr w:type="gramStart"/>
      <w:r>
        <w:rPr>
          <w:i/>
        </w:rPr>
        <w:t xml:space="preserve">de </w:t>
      </w:r>
      <w:r w:rsidR="000A7C02">
        <w:rPr>
          <w:i/>
        </w:rPr>
        <w:t xml:space="preserve"> préciser</w:t>
      </w:r>
      <w:proofErr w:type="gramEnd"/>
      <w:r w:rsidR="000A7C02">
        <w:rPr>
          <w:i/>
        </w:rPr>
        <w:t xml:space="preserve"> les secteurs d’application de votre recherche : </w:t>
      </w:r>
      <w:r w:rsidR="00DF1BEE" w:rsidRPr="00DF1BEE">
        <w:rPr>
          <w:i/>
        </w:rPr>
        <w:t xml:space="preserve">Attention, le projet doit concerner </w:t>
      </w:r>
      <w:r w:rsidR="00DF1BEE">
        <w:rPr>
          <w:i/>
        </w:rPr>
        <w:t xml:space="preserve">au moins </w:t>
      </w:r>
      <w:r w:rsidR="00DF1BEE" w:rsidRPr="00DF1BEE">
        <w:rPr>
          <w:i/>
        </w:rPr>
        <w:t>une compétence de la Région de Bruxelles-Capitale</w:t>
      </w:r>
      <w:r w:rsidR="00DF1BEE">
        <w:rPr>
          <w:rStyle w:val="Appelnotedebasdep"/>
          <w:i/>
        </w:rPr>
        <w:footnoteReference w:id="4"/>
      </w:r>
      <w:r w:rsidR="000D661B">
        <w:rPr>
          <w:i/>
        </w:rPr>
        <w:t xml:space="preserve"> (voir </w:t>
      </w:r>
      <w:r w:rsidR="002D683F">
        <w:rPr>
          <w:i/>
        </w:rPr>
        <w:t>« </w:t>
      </w:r>
      <w:r w:rsidR="000D661B">
        <w:rPr>
          <w:i/>
        </w:rPr>
        <w:t>recevabilité</w:t>
      </w:r>
      <w:r w:rsidR="002D683F">
        <w:rPr>
          <w:i/>
        </w:rPr>
        <w:t> » dans le</w:t>
      </w:r>
      <w:r w:rsidR="000D661B">
        <w:rPr>
          <w:i/>
        </w:rPr>
        <w:t xml:space="preserve"> règlement p</w:t>
      </w:r>
      <w:r w:rsidR="00390421">
        <w:rPr>
          <w:i/>
        </w:rPr>
        <w:t>.</w:t>
      </w:r>
      <w:r w:rsidR="000D661B">
        <w:rPr>
          <w:i/>
        </w:rPr>
        <w:t>1</w:t>
      </w:r>
      <w:r w:rsidR="00C41C8E">
        <w:rPr>
          <w:i/>
        </w:rPr>
        <w:t>2</w:t>
      </w:r>
      <w:r w:rsidR="000D661B">
        <w:rPr>
          <w:i/>
        </w:rPr>
        <w:t>)</w:t>
      </w:r>
      <w:r w:rsidR="00DF1BEE" w:rsidRPr="00DF1BEE">
        <w:rPr>
          <w:i/>
        </w:rPr>
        <w:t>.</w:t>
      </w:r>
    </w:p>
    <w:p w14:paraId="7181EFE3" w14:textId="2267E1AA" w:rsidR="000A7C02" w:rsidRDefault="000A7C02">
      <w:pPr>
        <w:spacing w:before="113" w:after="113"/>
        <w:rPr>
          <w:i/>
          <w:sz w:val="22"/>
          <w:szCs w:val="22"/>
        </w:rPr>
      </w:pPr>
      <w:r>
        <w:rPr>
          <w:i/>
        </w:rPr>
        <w:t>…………………………………………………………………………………………………………………………………………………………………….</w:t>
      </w:r>
    </w:p>
    <w:p w14:paraId="4BA46ACB" w14:textId="77777777" w:rsidR="001D7C28" w:rsidRDefault="00D6722F">
      <w:pPr>
        <w:pStyle w:val="Titre21"/>
      </w:pPr>
      <w:bookmarkStart w:id="34" w:name="_Toc199491395"/>
      <w:r>
        <w:t>EGALITE DES CHANCES</w:t>
      </w:r>
      <w:bookmarkEnd w:id="34"/>
      <w:r>
        <w:t xml:space="preserve"> </w:t>
      </w:r>
    </w:p>
    <w:p w14:paraId="4BA46ACC" w14:textId="77777777" w:rsidR="001D7C28" w:rsidRDefault="00D6722F">
      <w:pPr>
        <w:jc w:val="both"/>
        <w:rPr>
          <w:lang w:eastAsia="en-GB"/>
        </w:rPr>
      </w:pPr>
      <w:r>
        <w:t>Estimez-vous que la thématique et/ou les activités du projet peuvent conduire à une discrimination des personnes directement ou indirectement impactées, selon le genre, l’origine ethnique et culturelle, l’orientation sexuelle, l’identité et l’expression de genre, ou l’origine et la situation sociale.</w:t>
      </w:r>
    </w:p>
    <w:p w14:paraId="4BA46ACD" w14:textId="77777777" w:rsidR="001D7C28" w:rsidRDefault="00D6722F">
      <w:pPr>
        <w:numPr>
          <w:ilvl w:val="0"/>
          <w:numId w:val="9"/>
        </w:numPr>
        <w:spacing w:before="102" w:after="40"/>
        <w:ind w:right="5"/>
        <w:rPr>
          <w:color w:val="000000"/>
        </w:rPr>
      </w:pPr>
      <w:r>
        <w:rPr>
          <w:color w:val="000000"/>
        </w:rPr>
        <w:t>OUI</w:t>
      </w:r>
    </w:p>
    <w:p w14:paraId="4BA46ACE" w14:textId="77777777" w:rsidR="001D7C28" w:rsidRDefault="00D6722F">
      <w:pPr>
        <w:numPr>
          <w:ilvl w:val="0"/>
          <w:numId w:val="9"/>
        </w:numPr>
        <w:spacing w:before="102" w:after="40"/>
        <w:ind w:right="5"/>
        <w:rPr>
          <w:color w:val="000000"/>
          <w:sz w:val="22"/>
          <w:szCs w:val="22"/>
        </w:rPr>
      </w:pPr>
      <w:r>
        <w:rPr>
          <w:color w:val="000000"/>
        </w:rPr>
        <w:t>NON</w:t>
      </w:r>
    </w:p>
    <w:p w14:paraId="4BA46ACF" w14:textId="77777777" w:rsidR="001D7C28" w:rsidRDefault="00D6722F">
      <w:pPr>
        <w:pStyle w:val="Paragraphedeliste1"/>
        <w:ind w:left="0"/>
        <w:rPr>
          <w:sz w:val="22"/>
          <w:szCs w:val="22"/>
        </w:rPr>
      </w:pPr>
      <w:r>
        <w:t xml:space="preserve">Si oui, </w:t>
      </w:r>
    </w:p>
    <w:p w14:paraId="4BA46AD0" w14:textId="77777777" w:rsidR="001D7C28" w:rsidRDefault="00D6722F">
      <w:pPr>
        <w:pStyle w:val="Paragraphedeliste1"/>
        <w:numPr>
          <w:ilvl w:val="1"/>
          <w:numId w:val="8"/>
        </w:numPr>
        <w:spacing w:after="160" w:line="256" w:lineRule="auto"/>
      </w:pPr>
      <w:r>
        <w:t>Quel serait le type de discrimination en lien avec le projet ?</w:t>
      </w:r>
    </w:p>
    <w:p w14:paraId="4BA46AD1" w14:textId="77777777" w:rsidR="001D7C28" w:rsidRDefault="00D6722F">
      <w:pPr>
        <w:pStyle w:val="Paragraphedeliste1"/>
        <w:numPr>
          <w:ilvl w:val="1"/>
          <w:numId w:val="8"/>
        </w:numPr>
        <w:spacing w:after="160" w:line="256" w:lineRule="auto"/>
      </w:pPr>
      <w:r>
        <w:t xml:space="preserve">Quel serait l’ampleur de son impact ? </w:t>
      </w:r>
    </w:p>
    <w:p w14:paraId="4BA46AD2" w14:textId="77777777" w:rsidR="001D7C28" w:rsidRDefault="00D6722F">
      <w:pPr>
        <w:pStyle w:val="Paragraphedeliste1"/>
        <w:numPr>
          <w:ilvl w:val="1"/>
          <w:numId w:val="8"/>
        </w:numPr>
        <w:spacing w:after="160" w:line="256" w:lineRule="auto"/>
      </w:pPr>
      <w:r>
        <w:t>Comment en avez-vous tenu compte lors du montage de votre projet ?</w:t>
      </w:r>
    </w:p>
    <w:p w14:paraId="4BA46AD3" w14:textId="77777777" w:rsidR="001D7C28" w:rsidRDefault="00D6722F">
      <w:pPr>
        <w:pStyle w:val="Paragraphedeliste1"/>
        <w:numPr>
          <w:ilvl w:val="1"/>
          <w:numId w:val="8"/>
        </w:numPr>
        <w:spacing w:after="160" w:line="256" w:lineRule="auto"/>
      </w:pPr>
      <w:r>
        <w:t>Comment allez-vous assurer le suivi de ces aspects au cours du projet ?</w:t>
      </w:r>
    </w:p>
    <w:p w14:paraId="4BA46AD4" w14:textId="77777777" w:rsidR="001D7C28" w:rsidRDefault="00D6722F">
      <w:pPr>
        <w:pStyle w:val="Titre21"/>
        <w:rPr>
          <w:i/>
        </w:rPr>
      </w:pPr>
      <w:bookmarkStart w:id="35" w:name="_Toc199491396"/>
      <w:r>
        <w:t>RÉSUMÉ DU PROJET (max.1 page)</w:t>
      </w:r>
      <w:bookmarkEnd w:id="35"/>
      <w:r>
        <w:t xml:space="preserve"> </w:t>
      </w:r>
    </w:p>
    <w:p w14:paraId="4BA46AD5" w14:textId="77777777" w:rsidR="001D7C28" w:rsidRDefault="00D6722F">
      <w:pPr>
        <w:spacing w:before="114"/>
        <w:ind w:right="-96"/>
        <w:rPr>
          <w:iCs/>
        </w:rPr>
      </w:pPr>
      <w:r>
        <w:rPr>
          <w:iCs/>
        </w:rPr>
        <w:t xml:space="preserve">Veuillez fournir un résumé de votre projet, en faisant clairement référence aux éléments suivants : </w:t>
      </w:r>
    </w:p>
    <w:p w14:paraId="4BA46AD6" w14:textId="0A2BF3A7" w:rsidR="001D7C28" w:rsidRDefault="00D6722F">
      <w:pPr>
        <w:numPr>
          <w:ilvl w:val="0"/>
          <w:numId w:val="4"/>
        </w:numPr>
        <w:spacing w:before="114"/>
        <w:ind w:left="0" w:right="-96" w:firstLine="0"/>
        <w:rPr>
          <w:iCs/>
        </w:rPr>
      </w:pPr>
      <w:r>
        <w:rPr>
          <w:iCs/>
        </w:rPr>
        <w:t>Défi de société auquel se préparer à faire face ;</w:t>
      </w:r>
    </w:p>
    <w:p w14:paraId="4BA46AD7" w14:textId="532EFD65" w:rsidR="001D7C28" w:rsidRDefault="00D6722F">
      <w:pPr>
        <w:numPr>
          <w:ilvl w:val="0"/>
          <w:numId w:val="4"/>
        </w:numPr>
        <w:spacing w:before="114"/>
        <w:ind w:left="0" w:right="-96" w:firstLine="0"/>
        <w:rPr>
          <w:iCs/>
        </w:rPr>
      </w:pPr>
      <w:r>
        <w:rPr>
          <w:iCs/>
        </w:rPr>
        <w:t xml:space="preserve">Problématique de recherche, questions de recherche et </w:t>
      </w:r>
      <w:r w:rsidR="000A7C02">
        <w:rPr>
          <w:iCs/>
        </w:rPr>
        <w:t>hypothèses</w:t>
      </w:r>
      <w:r>
        <w:rPr>
          <w:iCs/>
        </w:rPr>
        <w:t> ;</w:t>
      </w:r>
    </w:p>
    <w:p w14:paraId="4BA46AD9" w14:textId="4CBC0094" w:rsidR="001D7C28" w:rsidRPr="00D6722F" w:rsidRDefault="000A7C02" w:rsidP="00D6722F">
      <w:pPr>
        <w:numPr>
          <w:ilvl w:val="0"/>
          <w:numId w:val="4"/>
        </w:numPr>
        <w:spacing w:before="114"/>
        <w:ind w:left="0" w:right="-96" w:firstLine="0"/>
        <w:rPr>
          <w:iCs/>
        </w:rPr>
      </w:pPr>
      <w:r>
        <w:rPr>
          <w:iCs/>
        </w:rPr>
        <w:t>Approche théorique et méthodologique de recherche sur les possibles mobilisée</w:t>
      </w:r>
      <w:r w:rsidR="00D6722F">
        <w:rPr>
          <w:iCs/>
        </w:rPr>
        <w:t> ;</w:t>
      </w:r>
    </w:p>
    <w:p w14:paraId="4BA46ADA" w14:textId="504CADC3" w:rsidR="001D7C28" w:rsidRDefault="00D6722F">
      <w:pPr>
        <w:numPr>
          <w:ilvl w:val="0"/>
          <w:numId w:val="4"/>
        </w:numPr>
        <w:spacing w:before="114"/>
        <w:ind w:left="0" w:right="-96" w:firstLine="0"/>
        <w:rPr>
          <w:iCs/>
        </w:rPr>
      </w:pPr>
      <w:r>
        <w:rPr>
          <w:iCs/>
        </w:rPr>
        <w:t>Valorisation régionale attendue.</w:t>
      </w:r>
    </w:p>
    <w:p w14:paraId="4BA46ADC" w14:textId="77777777" w:rsidR="001D7C28" w:rsidRDefault="00D6722F">
      <w:pPr>
        <w:spacing w:before="114"/>
        <w:ind w:right="-96"/>
        <w:jc w:val="both"/>
        <w:rPr>
          <w:iCs/>
          <w:color w:val="7F7F7F"/>
        </w:rPr>
      </w:pPr>
      <w:r>
        <w:rPr>
          <w:iCs/>
          <w:color w:val="7F7F7F"/>
        </w:rPr>
        <w:t xml:space="preserve">Nous vous rappelons que les informations contenues dans ce résumé sont considérées comme </w:t>
      </w:r>
      <w:r>
        <w:rPr>
          <w:iCs/>
          <w:color w:val="7F7F7F"/>
          <w:u w:val="single"/>
        </w:rPr>
        <w:t>non confidentielles</w:t>
      </w:r>
      <w:r>
        <w:rPr>
          <w:iCs/>
          <w:color w:val="7F7F7F"/>
        </w:rPr>
        <w:t xml:space="preserve">. Par conséquent, le bénéficiaire autorise Innoviris à utiliser le résumé dans des publications, rapports annuels ou autres communications à l’attention du public. </w:t>
      </w:r>
    </w:p>
    <w:p w14:paraId="2FA56223" w14:textId="77777777" w:rsidR="00C41C8E" w:rsidRDefault="00C41C8E">
      <w:pPr>
        <w:spacing w:after="0" w:line="240" w:lineRule="auto"/>
        <w:rPr>
          <w:rFonts w:ascii="Calibri Light" w:eastAsia="SimSun" w:hAnsi="Calibri Light"/>
          <w:caps/>
          <w:color w:val="2E74B5"/>
          <w:sz w:val="28"/>
          <w:szCs w:val="28"/>
        </w:rPr>
      </w:pPr>
      <w:r>
        <w:rPr>
          <w:caps/>
        </w:rPr>
        <w:br w:type="page"/>
      </w:r>
    </w:p>
    <w:p w14:paraId="4BA46ADE" w14:textId="419FEF1F" w:rsidR="001D7C28" w:rsidRDefault="00D6722F">
      <w:pPr>
        <w:pStyle w:val="Titre21"/>
        <w:rPr>
          <w:caps/>
        </w:rPr>
      </w:pPr>
      <w:bookmarkStart w:id="36" w:name="_Toc199491397"/>
      <w:r>
        <w:rPr>
          <w:caps/>
        </w:rPr>
        <w:lastRenderedPageBreak/>
        <w:t>Expertise de l’équipe de recherche</w:t>
      </w:r>
      <w:bookmarkEnd w:id="36"/>
      <w:r>
        <w:rPr>
          <w:caps/>
        </w:rPr>
        <w:t xml:space="preserve"> </w:t>
      </w:r>
    </w:p>
    <w:p w14:paraId="4BA46AE0" w14:textId="77777777" w:rsidR="001D7C28" w:rsidRDefault="00D6722F">
      <w:r>
        <w:t>Les informations demandées dans cette section permettent d’établir pour chaque partenaire (unité de recherche) le profil de l’unité de recherche et de chaque chercheur candidat. (max. 1/2 page par partenaire)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2880"/>
        <w:gridCol w:w="6368"/>
      </w:tblGrid>
      <w:tr w:rsidR="001D7C28" w14:paraId="4BA46AE3" w14:textId="77777777" w:rsidTr="00F711CF">
        <w:tc>
          <w:tcPr>
            <w:tcW w:w="1557" w:type="pct"/>
          </w:tcPr>
          <w:p w14:paraId="4BA46AE1" w14:textId="77777777" w:rsidR="001D7C28" w:rsidRDefault="00D6722F">
            <w:pPr>
              <w:rPr>
                <w:sz w:val="22"/>
                <w:szCs w:val="22"/>
              </w:rPr>
            </w:pPr>
            <w:r>
              <w:rPr>
                <w:sz w:val="22"/>
                <w:szCs w:val="22"/>
              </w:rPr>
              <w:t>Nom de l'unité de recherche</w:t>
            </w:r>
          </w:p>
        </w:tc>
        <w:tc>
          <w:tcPr>
            <w:tcW w:w="3443" w:type="pct"/>
          </w:tcPr>
          <w:p w14:paraId="4BA46AE2" w14:textId="77777777" w:rsidR="001D7C28" w:rsidRDefault="001D7C28">
            <w:pPr>
              <w:rPr>
                <w:rFonts w:ascii="Calibri Light" w:hAnsi="Calibri Light"/>
                <w:i/>
                <w:iCs/>
                <w:sz w:val="22"/>
                <w:szCs w:val="22"/>
              </w:rPr>
            </w:pPr>
          </w:p>
        </w:tc>
      </w:tr>
      <w:tr w:rsidR="001D7C28" w14:paraId="4BA46AE6" w14:textId="77777777" w:rsidTr="00F711CF">
        <w:tc>
          <w:tcPr>
            <w:tcW w:w="1557" w:type="pct"/>
          </w:tcPr>
          <w:p w14:paraId="4BA46AE4" w14:textId="77777777" w:rsidR="001D7C28" w:rsidRDefault="00D6722F">
            <w:pPr>
              <w:rPr>
                <w:sz w:val="22"/>
                <w:szCs w:val="22"/>
              </w:rPr>
            </w:pPr>
            <w:r>
              <w:rPr>
                <w:sz w:val="22"/>
                <w:szCs w:val="22"/>
              </w:rPr>
              <w:t>Activités de recherche</w:t>
            </w:r>
          </w:p>
        </w:tc>
        <w:tc>
          <w:tcPr>
            <w:tcW w:w="3443" w:type="pct"/>
          </w:tcPr>
          <w:p w14:paraId="4BA46AE5" w14:textId="77777777" w:rsidR="001D7C28" w:rsidRDefault="00D6722F">
            <w:pPr>
              <w:rPr>
                <w:rFonts w:ascii="Calibri Light" w:hAnsi="Calibri Light"/>
                <w:i/>
                <w:iCs/>
                <w:sz w:val="22"/>
                <w:szCs w:val="22"/>
              </w:rPr>
            </w:pPr>
            <w:r>
              <w:rPr>
                <w:rFonts w:ascii="Calibri Light" w:hAnsi="Calibri Light"/>
                <w:i/>
                <w:iCs/>
                <w:sz w:val="22"/>
                <w:szCs w:val="22"/>
              </w:rPr>
              <w:t>Décrivez le domaine de recherche de votre unité.</w:t>
            </w:r>
          </w:p>
        </w:tc>
      </w:tr>
      <w:tr w:rsidR="001D7C28" w14:paraId="4BA46AE9" w14:textId="77777777" w:rsidTr="00F711CF">
        <w:tc>
          <w:tcPr>
            <w:tcW w:w="1557" w:type="pct"/>
          </w:tcPr>
          <w:p w14:paraId="4BA46AE7" w14:textId="77777777" w:rsidR="001D7C28" w:rsidRDefault="00D6722F">
            <w:pPr>
              <w:rPr>
                <w:sz w:val="22"/>
                <w:szCs w:val="22"/>
              </w:rPr>
            </w:pPr>
            <w:r>
              <w:rPr>
                <w:sz w:val="22"/>
                <w:szCs w:val="22"/>
              </w:rPr>
              <w:t>Expertise dans le domaine de recherche</w:t>
            </w:r>
          </w:p>
        </w:tc>
        <w:tc>
          <w:tcPr>
            <w:tcW w:w="3443" w:type="pct"/>
          </w:tcPr>
          <w:p w14:paraId="4BA46AE8" w14:textId="77777777" w:rsidR="001D7C28" w:rsidRDefault="001D7C28">
            <w:pPr>
              <w:rPr>
                <w:rFonts w:ascii="Calibri Light" w:hAnsi="Calibri Light"/>
                <w:sz w:val="22"/>
                <w:szCs w:val="22"/>
              </w:rPr>
            </w:pPr>
          </w:p>
        </w:tc>
      </w:tr>
      <w:tr w:rsidR="001D7C28" w14:paraId="4BA46AEC" w14:textId="77777777" w:rsidTr="00F711CF">
        <w:tc>
          <w:tcPr>
            <w:tcW w:w="1557" w:type="pct"/>
          </w:tcPr>
          <w:p w14:paraId="4BA46AEA" w14:textId="77777777" w:rsidR="001D7C28" w:rsidRDefault="00D6722F">
            <w:pPr>
              <w:rPr>
                <w:sz w:val="22"/>
                <w:szCs w:val="22"/>
              </w:rPr>
            </w:pPr>
            <w:r>
              <w:rPr>
                <w:sz w:val="22"/>
                <w:szCs w:val="22"/>
              </w:rPr>
              <w:t>Publications pertinentes</w:t>
            </w:r>
          </w:p>
        </w:tc>
        <w:tc>
          <w:tcPr>
            <w:tcW w:w="3443" w:type="pct"/>
          </w:tcPr>
          <w:p w14:paraId="4BA46AEB" w14:textId="77777777" w:rsidR="001D7C28" w:rsidRDefault="00D6722F">
            <w:pPr>
              <w:rPr>
                <w:rFonts w:ascii="Calibri Light" w:hAnsi="Calibri Light"/>
                <w:i/>
                <w:iCs/>
                <w:sz w:val="22"/>
                <w:szCs w:val="22"/>
              </w:rPr>
            </w:pPr>
            <w:r>
              <w:rPr>
                <w:i/>
                <w:iCs/>
                <w:sz w:val="22"/>
                <w:szCs w:val="22"/>
              </w:rPr>
              <w:t>Renseignez les publications récentes les plus pertinentes dans le cadre de la présente proposition de projet.</w:t>
            </w:r>
          </w:p>
        </w:tc>
      </w:tr>
      <w:tr w:rsidR="001D7C28" w14:paraId="4BA46AEF" w14:textId="77777777" w:rsidTr="00F711CF">
        <w:tc>
          <w:tcPr>
            <w:tcW w:w="1557" w:type="pct"/>
          </w:tcPr>
          <w:p w14:paraId="4BA46AED" w14:textId="77777777" w:rsidR="001D7C28" w:rsidRDefault="00D6722F">
            <w:pPr>
              <w:rPr>
                <w:sz w:val="22"/>
                <w:szCs w:val="22"/>
              </w:rPr>
            </w:pPr>
            <w:r>
              <w:rPr>
                <w:sz w:val="22"/>
                <w:szCs w:val="22"/>
              </w:rPr>
              <w:t>Projets de recherche pertinents</w:t>
            </w:r>
          </w:p>
        </w:tc>
        <w:tc>
          <w:tcPr>
            <w:tcW w:w="3443" w:type="pct"/>
          </w:tcPr>
          <w:p w14:paraId="4BA46AEE" w14:textId="77777777" w:rsidR="001D7C28" w:rsidRDefault="00D6722F">
            <w:pPr>
              <w:rPr>
                <w:rFonts w:ascii="Calibri Light" w:hAnsi="Calibri Light"/>
                <w:i/>
                <w:iCs/>
                <w:sz w:val="22"/>
                <w:szCs w:val="22"/>
              </w:rPr>
            </w:pPr>
            <w:r>
              <w:rPr>
                <w:i/>
                <w:iCs/>
                <w:sz w:val="22"/>
                <w:szCs w:val="22"/>
              </w:rPr>
              <w:t>Renseignez les projets de recherche récents les plus pertinents dans le cadre de la présente proposition de projet (spécifiez la source de financement, la durée et le montant).</w:t>
            </w:r>
          </w:p>
        </w:tc>
      </w:tr>
    </w:tbl>
    <w:p w14:paraId="4BA46AF0" w14:textId="77777777" w:rsidR="001D7C28" w:rsidRDefault="00D6722F">
      <w:r>
        <w:t xml:space="preserve"> * Ce tableau doit être rempli pour chaque partenaire au projet.</w:t>
      </w:r>
    </w:p>
    <w:p w14:paraId="4BA46AF1" w14:textId="77777777" w:rsidR="001D7C28" w:rsidRDefault="00D6722F">
      <w:pPr>
        <w:pStyle w:val="Titre11"/>
      </w:pPr>
      <w:r>
        <w:br w:type="page"/>
      </w:r>
      <w:bookmarkStart w:id="37" w:name="_Toc199491398"/>
      <w:r>
        <w:lastRenderedPageBreak/>
        <w:t>PRESENTATION DU PROJET</w:t>
      </w:r>
      <w:bookmarkEnd w:id="37"/>
      <w:r>
        <w:t xml:space="preserve"> </w:t>
      </w:r>
    </w:p>
    <w:p w14:paraId="4BA46AF2" w14:textId="77777777" w:rsidR="001D7C28" w:rsidRDefault="00D6722F">
      <w:pPr>
        <w:spacing w:before="114"/>
        <w:jc w:val="both"/>
        <w:rPr>
          <w:iCs/>
          <w:color w:val="7F7F7F"/>
        </w:rPr>
      </w:pPr>
      <w:r>
        <w:rPr>
          <w:iCs/>
          <w:color w:val="7F7F7F"/>
        </w:rPr>
        <w:t>Cette section vous permet d'approfondir les données du résumé et de démontrer la raison d’être et le caractère innovant de votre recherche prospective. Cette partie est confidentielle.</w:t>
      </w:r>
    </w:p>
    <w:p w14:paraId="4BA46AF4" w14:textId="636F1564" w:rsidR="001D7C28" w:rsidRDefault="00D6722F" w:rsidP="00D6722F">
      <w:pPr>
        <w:pStyle w:val="Titre21"/>
        <w:jc w:val="both"/>
        <w:rPr>
          <w:caps/>
        </w:rPr>
      </w:pPr>
      <w:bookmarkStart w:id="38" w:name="_Toc199491399"/>
      <w:r>
        <w:rPr>
          <w:caps/>
        </w:rPr>
        <w:t>Défi de societé, ETAT DE L'ART ET problématisation (max 10 pages)</w:t>
      </w:r>
      <w:bookmarkEnd w:id="38"/>
    </w:p>
    <w:p w14:paraId="4BA46AF5" w14:textId="35BC91CA" w:rsidR="001D7C28" w:rsidRPr="00B36B30" w:rsidRDefault="00D6722F" w:rsidP="008E6AF7">
      <w:pPr>
        <w:pBdr>
          <w:top w:val="single" w:sz="4" w:space="1" w:color="auto"/>
          <w:left w:val="single" w:sz="4" w:space="4" w:color="auto"/>
          <w:bottom w:val="single" w:sz="4" w:space="1" w:color="auto"/>
          <w:right w:val="single" w:sz="4" w:space="4" w:color="auto"/>
          <w:between w:val="none" w:sz="0" w:space="0" w:color="auto"/>
        </w:pBdr>
        <w:spacing w:before="114"/>
        <w:jc w:val="both"/>
        <w:rPr>
          <w:iCs/>
          <w:color w:val="EE0000"/>
        </w:rPr>
      </w:pPr>
      <w:r w:rsidRPr="00B36B30">
        <w:rPr>
          <w:iCs/>
          <w:color w:val="EE0000"/>
        </w:rPr>
        <w:t>Décrivez l</w:t>
      </w:r>
      <w:r w:rsidR="00B73CD0" w:rsidRPr="00B36B30">
        <w:rPr>
          <w:color w:val="EE0000"/>
        </w:rPr>
        <w:t xml:space="preserve">’objet de la recherche (dispositifs, collectifs, organisations sociales, ordre socio-politique et économique, évènements critiques, </w:t>
      </w:r>
      <w:r w:rsidR="00F16123">
        <w:rPr>
          <w:color w:val="EE0000"/>
        </w:rPr>
        <w:t xml:space="preserve">ou </w:t>
      </w:r>
      <w:r w:rsidR="00B73CD0" w:rsidRPr="00B36B30">
        <w:rPr>
          <w:color w:val="EE0000"/>
        </w:rPr>
        <w:t xml:space="preserve">phénomène social et environnemental) </w:t>
      </w:r>
      <w:r w:rsidR="00E35EC8" w:rsidRPr="00B36B30">
        <w:rPr>
          <w:color w:val="EE0000"/>
        </w:rPr>
        <w:t xml:space="preserve">qui pose </w:t>
      </w:r>
      <w:proofErr w:type="gramStart"/>
      <w:r w:rsidR="00E35EC8" w:rsidRPr="00B36B30">
        <w:rPr>
          <w:color w:val="EE0000"/>
        </w:rPr>
        <w:t>problème</w:t>
      </w:r>
      <w:proofErr w:type="gramEnd"/>
      <w:r w:rsidR="00E35EC8" w:rsidRPr="00B36B30">
        <w:rPr>
          <w:color w:val="EE0000"/>
        </w:rPr>
        <w:t xml:space="preserve"> ou fait controverse et q</w:t>
      </w:r>
      <w:r w:rsidR="00E35EC8" w:rsidRPr="00B36B30">
        <w:rPr>
          <w:rFonts w:cs="Arial"/>
          <w:color w:val="EE0000"/>
        </w:rPr>
        <w:t>ui affecte profondément l</w:t>
      </w:r>
      <w:r w:rsidR="00B73CD0" w:rsidRPr="00B36B30">
        <w:rPr>
          <w:rFonts w:cs="Arial"/>
          <w:color w:val="EE0000"/>
        </w:rPr>
        <w:t>e fonctionnement et l’organisation de la</w:t>
      </w:r>
      <w:r w:rsidR="00E35EC8" w:rsidRPr="00B36B30">
        <w:rPr>
          <w:rFonts w:cs="Arial"/>
          <w:color w:val="EE0000"/>
        </w:rPr>
        <w:t xml:space="preserve"> société bruxelloise</w:t>
      </w:r>
      <w:r w:rsidRPr="00B36B30">
        <w:rPr>
          <w:iCs/>
          <w:color w:val="EE0000"/>
        </w:rPr>
        <w:t xml:space="preserve">. Décrivez son contexte d’émergence, sa pertinence, </w:t>
      </w:r>
      <w:r w:rsidR="000D0257" w:rsidRPr="00B36B30">
        <w:rPr>
          <w:iCs/>
          <w:color w:val="EE0000"/>
        </w:rPr>
        <w:t>son importance</w:t>
      </w:r>
      <w:r w:rsidR="006A73CC" w:rsidRPr="00B36B30">
        <w:rPr>
          <w:iCs/>
          <w:color w:val="EE0000"/>
        </w:rPr>
        <w:t xml:space="preserve"> pour la Région bruxelloise</w:t>
      </w:r>
      <w:r w:rsidR="000D0257" w:rsidRPr="00B36B30">
        <w:rPr>
          <w:iCs/>
          <w:color w:val="EE0000"/>
        </w:rPr>
        <w:t xml:space="preserve">, </w:t>
      </w:r>
      <w:r w:rsidRPr="00B36B30">
        <w:rPr>
          <w:iCs/>
          <w:color w:val="EE0000"/>
        </w:rPr>
        <w:t xml:space="preserve">ses singularités et ses implications pour les </w:t>
      </w:r>
      <w:r w:rsidR="000D0257" w:rsidRPr="00B36B30">
        <w:rPr>
          <w:iCs/>
          <w:color w:val="EE0000"/>
        </w:rPr>
        <w:t xml:space="preserve">différents acteurs bruxellois et pour les générations </w:t>
      </w:r>
      <w:r w:rsidRPr="00B36B30">
        <w:rPr>
          <w:iCs/>
          <w:color w:val="EE0000"/>
        </w:rPr>
        <w:t xml:space="preserve">futures ; </w:t>
      </w:r>
    </w:p>
    <w:p w14:paraId="3265D74D" w14:textId="712158C2" w:rsidR="00206D5B" w:rsidRPr="00B36B30" w:rsidRDefault="00E6535E" w:rsidP="00206D5B">
      <w:pPr>
        <w:pBdr>
          <w:top w:val="single" w:sz="4" w:space="1" w:color="auto"/>
          <w:left w:val="single" w:sz="4" w:space="4" w:color="auto"/>
          <w:bottom w:val="single" w:sz="4" w:space="1" w:color="auto"/>
          <w:right w:val="single" w:sz="4" w:space="4" w:color="auto"/>
          <w:between w:val="none" w:sz="0" w:space="0" w:color="auto"/>
        </w:pBdr>
        <w:spacing w:before="113"/>
        <w:jc w:val="both"/>
        <w:rPr>
          <w:color w:val="EE0000"/>
        </w:rPr>
      </w:pPr>
      <w:r w:rsidRPr="00B36B30">
        <w:rPr>
          <w:iCs/>
          <w:color w:val="EE0000"/>
        </w:rPr>
        <w:t>Décrivez en quoi il représente un défi social, économique et/ou environnemental</w:t>
      </w:r>
      <w:r w:rsidR="00AA1F48" w:rsidRPr="00B36B30">
        <w:rPr>
          <w:iCs/>
          <w:color w:val="EE0000"/>
        </w:rPr>
        <w:t xml:space="preserve"> présent ou à venir</w:t>
      </w:r>
      <w:r w:rsidRPr="00B36B30">
        <w:rPr>
          <w:iCs/>
          <w:color w:val="EE0000"/>
        </w:rPr>
        <w:t xml:space="preserve"> pour la Région bruxelloise</w:t>
      </w:r>
      <w:r w:rsidR="006A73CC" w:rsidRPr="00B36B30">
        <w:rPr>
          <w:iCs/>
          <w:color w:val="EE0000"/>
        </w:rPr>
        <w:t>, tenant compte des compétences régionales, des plans stratégiques actuelles et des défis définis par la Région bruxelloise (en ce compris les impensés, verrouillages, invisibilisations, etc.)</w:t>
      </w:r>
      <w:r w:rsidRPr="00B36B30">
        <w:rPr>
          <w:iCs/>
          <w:color w:val="EE0000"/>
        </w:rPr>
        <w:t xml:space="preserve"> ; </w:t>
      </w:r>
    </w:p>
    <w:p w14:paraId="4BA46AF6" w14:textId="674934FC" w:rsidR="001D7C28" w:rsidRPr="00B36B30" w:rsidRDefault="00D6722F" w:rsidP="008E6AF7">
      <w:pPr>
        <w:pBdr>
          <w:top w:val="single" w:sz="4" w:space="1" w:color="auto"/>
          <w:left w:val="single" w:sz="4" w:space="4" w:color="auto"/>
          <w:bottom w:val="single" w:sz="4" w:space="1" w:color="auto"/>
          <w:right w:val="single" w:sz="4" w:space="4" w:color="auto"/>
          <w:between w:val="none" w:sz="0" w:space="0" w:color="auto"/>
        </w:pBdr>
        <w:spacing w:before="114"/>
        <w:jc w:val="both"/>
        <w:rPr>
          <w:iCs/>
          <w:color w:val="EE0000"/>
        </w:rPr>
      </w:pPr>
      <w:r w:rsidRPr="00B36B30">
        <w:rPr>
          <w:iCs/>
          <w:color w:val="EE0000"/>
        </w:rPr>
        <w:t>Présentez un état de l'art raisonné permettant une mise en perspective d</w:t>
      </w:r>
      <w:r w:rsidR="000D0257" w:rsidRPr="00B36B30">
        <w:rPr>
          <w:iCs/>
          <w:color w:val="EE0000"/>
        </w:rPr>
        <w:t>u problème de société faisant l’objet de la recherche</w:t>
      </w:r>
      <w:r w:rsidR="008E6AF7" w:rsidRPr="00B36B30">
        <w:rPr>
          <w:iCs/>
          <w:color w:val="EE0000"/>
        </w:rPr>
        <w:t> ;</w:t>
      </w:r>
    </w:p>
    <w:p w14:paraId="4BA46AF7" w14:textId="737FEF89" w:rsidR="001D7C28" w:rsidRPr="00B36B30" w:rsidRDefault="00D6722F" w:rsidP="008E6AF7">
      <w:pPr>
        <w:pBdr>
          <w:top w:val="single" w:sz="4" w:space="1" w:color="auto"/>
          <w:left w:val="single" w:sz="4" w:space="4" w:color="auto"/>
          <w:bottom w:val="single" w:sz="4" w:space="1" w:color="auto"/>
          <w:right w:val="single" w:sz="4" w:space="4" w:color="auto"/>
          <w:between w:val="none" w:sz="0" w:space="0" w:color="auto"/>
        </w:pBdr>
        <w:spacing w:before="114"/>
        <w:jc w:val="both"/>
        <w:rPr>
          <w:iCs/>
          <w:color w:val="EE0000"/>
        </w:rPr>
      </w:pPr>
      <w:r w:rsidRPr="00B36B30">
        <w:rPr>
          <w:iCs/>
          <w:color w:val="EE0000"/>
        </w:rPr>
        <w:t>Indiquez en quoi le projet est innovant</w:t>
      </w:r>
      <w:r w:rsidR="00E6535E" w:rsidRPr="00B36B30">
        <w:rPr>
          <w:iCs/>
          <w:color w:val="EE0000"/>
        </w:rPr>
        <w:t xml:space="preserve"> et original</w:t>
      </w:r>
      <w:r w:rsidRPr="00B36B30">
        <w:rPr>
          <w:iCs/>
          <w:color w:val="EE0000"/>
        </w:rPr>
        <w:t xml:space="preserve"> par rapport à l'état de l'art et quels sont les enjeux en termes de production de connaissances</w:t>
      </w:r>
      <w:r w:rsidR="00E6535E" w:rsidRPr="00B36B30">
        <w:rPr>
          <w:iCs/>
          <w:color w:val="EE0000"/>
        </w:rPr>
        <w:t xml:space="preserve"> nouvelles</w:t>
      </w:r>
      <w:r w:rsidRPr="00B36B30">
        <w:rPr>
          <w:iCs/>
          <w:color w:val="EE0000"/>
        </w:rPr>
        <w:t> ;</w:t>
      </w:r>
    </w:p>
    <w:p w14:paraId="4BA46AF8" w14:textId="1C270831" w:rsidR="001D7C28" w:rsidRPr="00B36B30" w:rsidRDefault="00D6722F" w:rsidP="008E6AF7">
      <w:pPr>
        <w:pBdr>
          <w:top w:val="single" w:sz="4" w:space="1" w:color="auto"/>
          <w:left w:val="single" w:sz="4" w:space="4" w:color="auto"/>
          <w:bottom w:val="single" w:sz="4" w:space="1" w:color="auto"/>
          <w:right w:val="single" w:sz="4" w:space="4" w:color="auto"/>
          <w:between w:val="none" w:sz="0" w:space="0" w:color="auto"/>
        </w:pBdr>
        <w:spacing w:before="114"/>
        <w:jc w:val="both"/>
        <w:rPr>
          <w:iCs/>
          <w:color w:val="EE0000"/>
        </w:rPr>
      </w:pPr>
      <w:r w:rsidRPr="00B36B30">
        <w:rPr>
          <w:iCs/>
          <w:color w:val="EE0000"/>
        </w:rPr>
        <w:t>Décrivez les objectifs du projet, la problématique de recherche</w:t>
      </w:r>
      <w:r w:rsidR="00E6535E" w:rsidRPr="00B36B30">
        <w:rPr>
          <w:iCs/>
          <w:color w:val="EE0000"/>
        </w:rPr>
        <w:t xml:space="preserve">, </w:t>
      </w:r>
      <w:r w:rsidRPr="00B36B30">
        <w:rPr>
          <w:iCs/>
          <w:color w:val="EE0000"/>
        </w:rPr>
        <w:t xml:space="preserve">les questions de recherche </w:t>
      </w:r>
      <w:r w:rsidR="00E6535E" w:rsidRPr="00B36B30">
        <w:rPr>
          <w:iCs/>
          <w:color w:val="EE0000"/>
        </w:rPr>
        <w:t xml:space="preserve">et les hypothèses </w:t>
      </w:r>
      <w:r w:rsidRPr="00B36B30">
        <w:rPr>
          <w:iCs/>
          <w:color w:val="EE0000"/>
        </w:rPr>
        <w:t>sous-jacentes</w:t>
      </w:r>
      <w:r w:rsidR="00E6535E" w:rsidRPr="00B36B30">
        <w:rPr>
          <w:iCs/>
          <w:color w:val="EE0000"/>
        </w:rPr>
        <w:t>.</w:t>
      </w:r>
      <w:r w:rsidR="00B36B30" w:rsidRPr="00B36B30">
        <w:rPr>
          <w:color w:val="EE0000"/>
        </w:rPr>
        <w:t xml:space="preserve"> </w:t>
      </w:r>
      <w:r w:rsidR="00B36B30">
        <w:rPr>
          <w:color w:val="EE0000"/>
        </w:rPr>
        <w:t>L</w:t>
      </w:r>
      <w:r w:rsidR="00B36B30" w:rsidRPr="00B36B30">
        <w:rPr>
          <w:color w:val="EE0000"/>
        </w:rPr>
        <w:t>e projet doit veiller à ne pas verser dans l’abstraction, la théorie ou l’utopie.</w:t>
      </w:r>
    </w:p>
    <w:p w14:paraId="4BA46AFC" w14:textId="0D6B4EB3" w:rsidR="001D7C28" w:rsidRDefault="00D6722F">
      <w:pPr>
        <w:pStyle w:val="Titre21"/>
        <w:rPr>
          <w:caps/>
        </w:rPr>
      </w:pPr>
      <w:bookmarkStart w:id="39" w:name="_Toc199491400"/>
      <w:r>
        <w:rPr>
          <w:caps/>
        </w:rPr>
        <w:t xml:space="preserve">Explorer les </w:t>
      </w:r>
      <w:r w:rsidR="000D0257">
        <w:rPr>
          <w:caps/>
        </w:rPr>
        <w:t>POSSIBLES</w:t>
      </w:r>
      <w:r w:rsidR="00BE7317">
        <w:rPr>
          <w:caps/>
        </w:rPr>
        <w:t xml:space="preserve"> PLAUSIBLES</w:t>
      </w:r>
      <w:r>
        <w:rPr>
          <w:caps/>
        </w:rPr>
        <w:t xml:space="preserve"> (Max 8 pages)</w:t>
      </w:r>
      <w:bookmarkEnd w:id="39"/>
    </w:p>
    <w:p w14:paraId="503C4B07" w14:textId="0A96FE45" w:rsidR="00020095" w:rsidRPr="00B36B30" w:rsidRDefault="00020095" w:rsidP="008E6AF7">
      <w:pPr>
        <w:pBdr>
          <w:top w:val="single" w:sz="4" w:space="1" w:color="auto"/>
          <w:left w:val="single" w:sz="4" w:space="4" w:color="auto"/>
          <w:bottom w:val="single" w:sz="4" w:space="1" w:color="auto"/>
          <w:right w:val="single" w:sz="4" w:space="4" w:color="auto"/>
          <w:between w:val="none" w:sz="0" w:space="0" w:color="auto"/>
        </w:pBdr>
        <w:spacing w:before="113"/>
        <w:jc w:val="both"/>
        <w:rPr>
          <w:color w:val="EE0000"/>
        </w:rPr>
      </w:pPr>
      <w:r w:rsidRPr="00B36B30">
        <w:rPr>
          <w:color w:val="EE0000"/>
        </w:rPr>
        <w:t>Quel</w:t>
      </w:r>
      <w:r w:rsidR="005F4850">
        <w:rPr>
          <w:color w:val="EE0000"/>
        </w:rPr>
        <w:t>le</w:t>
      </w:r>
      <w:r w:rsidRPr="00B36B30">
        <w:rPr>
          <w:color w:val="EE0000"/>
        </w:rPr>
        <w:t xml:space="preserve"> que soit l’approche retenue, décrivez le plus finement possible votre terrain de recherche et votre protocole d’enquête ; </w:t>
      </w:r>
      <w:r w:rsidRPr="00B36B30">
        <w:rPr>
          <w:rFonts w:cs="Arial"/>
          <w:color w:val="EE0000"/>
        </w:rPr>
        <w:t xml:space="preserve">Décrivez le </w:t>
      </w:r>
      <w:r w:rsidRPr="00B36B30">
        <w:rPr>
          <w:color w:val="EE0000"/>
        </w:rPr>
        <w:t xml:space="preserve">dispositif participatif qui sera mis en place et les acteurs qui seront embarqués. </w:t>
      </w:r>
    </w:p>
    <w:p w14:paraId="1873002D" w14:textId="6324B6D1" w:rsidR="005F56D9" w:rsidRPr="008E6AF7" w:rsidRDefault="000D0257" w:rsidP="008E6AF7">
      <w:pPr>
        <w:pBdr>
          <w:top w:val="single" w:sz="4" w:space="1" w:color="auto"/>
          <w:left w:val="single" w:sz="4" w:space="4" w:color="auto"/>
          <w:bottom w:val="single" w:sz="4" w:space="1" w:color="auto"/>
          <w:right w:val="single" w:sz="4" w:space="4" w:color="auto"/>
          <w:between w:val="none" w:sz="0" w:space="0" w:color="auto"/>
        </w:pBdr>
        <w:spacing w:before="113"/>
        <w:jc w:val="both"/>
        <w:rPr>
          <w:b/>
          <w:bCs/>
          <w:color w:val="EE0000"/>
        </w:rPr>
      </w:pPr>
      <w:r w:rsidRPr="008E6AF7">
        <w:rPr>
          <w:color w:val="EE0000"/>
        </w:rPr>
        <w:t xml:space="preserve">Décrivez le cadre théorique et la méthode de recherche sur les </w:t>
      </w:r>
      <w:r w:rsidR="00CB12D5" w:rsidRPr="008E6AF7">
        <w:rPr>
          <w:color w:val="EE0000"/>
        </w:rPr>
        <w:t>alternatives</w:t>
      </w:r>
      <w:r w:rsidR="00BE7317" w:rsidRPr="008E6AF7">
        <w:rPr>
          <w:color w:val="EE0000"/>
        </w:rPr>
        <w:t xml:space="preserve"> </w:t>
      </w:r>
      <w:r w:rsidRPr="008E6AF7">
        <w:rPr>
          <w:color w:val="EE0000"/>
        </w:rPr>
        <w:t>choisis</w:t>
      </w:r>
      <w:r w:rsidR="00CB12D5" w:rsidRPr="008E6AF7">
        <w:rPr>
          <w:rStyle w:val="Appelnotedebasdep"/>
          <w:color w:val="EE0000"/>
        </w:rPr>
        <w:footnoteReference w:id="5"/>
      </w:r>
      <w:r w:rsidR="00854A08" w:rsidRPr="008E6AF7">
        <w:rPr>
          <w:color w:val="EE0000"/>
        </w:rPr>
        <w:t xml:space="preserve"> (</w:t>
      </w:r>
      <w:r w:rsidR="00CB12D5" w:rsidRPr="008E6AF7">
        <w:rPr>
          <w:rFonts w:cs="Arial"/>
          <w:i/>
          <w:iCs/>
          <w:color w:val="EE0000"/>
        </w:rPr>
        <w:t>le projet doit choisir entre l’approche 1, 2</w:t>
      </w:r>
      <w:r w:rsidR="00020095" w:rsidRPr="008E6AF7">
        <w:rPr>
          <w:rFonts w:cs="Arial"/>
          <w:i/>
          <w:iCs/>
          <w:color w:val="EE0000"/>
        </w:rPr>
        <w:t xml:space="preserve"> ou</w:t>
      </w:r>
      <w:r w:rsidR="00CB12D5" w:rsidRPr="008E6AF7">
        <w:rPr>
          <w:rFonts w:cs="Arial"/>
          <w:i/>
          <w:iCs/>
          <w:color w:val="EE0000"/>
        </w:rPr>
        <w:t xml:space="preserve"> 3)</w:t>
      </w:r>
      <w:r w:rsidR="00854A08" w:rsidRPr="008E6AF7">
        <w:rPr>
          <w:color w:val="EE0000"/>
        </w:rPr>
        <w:t xml:space="preserve"> : </w:t>
      </w:r>
      <w:r w:rsidR="00854A08" w:rsidRPr="008E6AF7">
        <w:rPr>
          <w:rFonts w:cs="Arial"/>
          <w:color w:val="EE0000"/>
        </w:rPr>
        <w:t>s</w:t>
      </w:r>
      <w:r w:rsidRPr="008E6AF7">
        <w:rPr>
          <w:rFonts w:cs="Arial"/>
          <w:color w:val="EE0000"/>
        </w:rPr>
        <w:t xml:space="preserve">oit relevant d’une </w:t>
      </w:r>
      <w:r w:rsidR="00003FFF" w:rsidRPr="008E6AF7">
        <w:rPr>
          <w:rFonts w:cs="Arial"/>
          <w:color w:val="EE0000"/>
        </w:rPr>
        <w:t xml:space="preserve">sociologie </w:t>
      </w:r>
      <w:r w:rsidR="00F85FEA">
        <w:rPr>
          <w:rFonts w:cs="Arial"/>
          <w:color w:val="EE0000"/>
        </w:rPr>
        <w:t>du</w:t>
      </w:r>
      <w:r w:rsidR="00003FFF" w:rsidRPr="008E6AF7">
        <w:rPr>
          <w:rFonts w:cs="Arial"/>
          <w:color w:val="EE0000"/>
        </w:rPr>
        <w:t xml:space="preserve"> possible et</w:t>
      </w:r>
      <w:r w:rsidR="00F85FEA">
        <w:rPr>
          <w:rFonts w:cs="Arial"/>
          <w:color w:val="EE0000"/>
        </w:rPr>
        <w:t xml:space="preserve"> de</w:t>
      </w:r>
      <w:r w:rsidR="00003FFF" w:rsidRPr="008E6AF7">
        <w:rPr>
          <w:rFonts w:cs="Arial"/>
          <w:color w:val="EE0000"/>
        </w:rPr>
        <w:t xml:space="preserve"> l’avenir</w:t>
      </w:r>
      <w:r w:rsidR="00020095" w:rsidRPr="008E6AF7">
        <w:rPr>
          <w:rFonts w:cs="Arial"/>
          <w:color w:val="EE0000"/>
        </w:rPr>
        <w:t xml:space="preserve"> (approche 1 ou 2), soit relevant de la prospective ou des </w:t>
      </w:r>
      <w:r w:rsidR="00020095" w:rsidRPr="008E6AF7">
        <w:rPr>
          <w:rFonts w:cs="Arial"/>
          <w:i/>
          <w:iCs/>
          <w:color w:val="EE0000"/>
        </w:rPr>
        <w:t>futur</w:t>
      </w:r>
      <w:r w:rsidR="005F4850">
        <w:rPr>
          <w:rFonts w:cs="Arial"/>
          <w:i/>
          <w:iCs/>
          <w:color w:val="EE0000"/>
        </w:rPr>
        <w:t>e</w:t>
      </w:r>
      <w:r w:rsidR="00020095" w:rsidRPr="008E6AF7">
        <w:rPr>
          <w:rFonts w:cs="Arial"/>
          <w:i/>
          <w:iCs/>
          <w:color w:val="EE0000"/>
        </w:rPr>
        <w:t xml:space="preserve"> </w:t>
      </w:r>
      <w:proofErr w:type="spellStart"/>
      <w:r w:rsidR="00020095" w:rsidRPr="008E6AF7">
        <w:rPr>
          <w:rFonts w:cs="Arial"/>
          <w:i/>
          <w:iCs/>
          <w:color w:val="EE0000"/>
        </w:rPr>
        <w:t>studies</w:t>
      </w:r>
      <w:proofErr w:type="spellEnd"/>
      <w:r w:rsidR="00020095" w:rsidRPr="008E6AF7">
        <w:rPr>
          <w:rFonts w:cs="Arial"/>
          <w:color w:val="EE0000"/>
        </w:rPr>
        <w:t xml:space="preserve"> (approche 3)</w:t>
      </w:r>
      <w:r w:rsidR="008E6AF7">
        <w:rPr>
          <w:rFonts w:cs="Arial"/>
          <w:color w:val="EE0000"/>
        </w:rPr>
        <w:t> :</w:t>
      </w:r>
    </w:p>
    <w:p w14:paraId="7ABC6BF0" w14:textId="56B956E2" w:rsidR="00CB12D5" w:rsidRPr="008E6AF7" w:rsidRDefault="00020095" w:rsidP="008E6AF7">
      <w:pPr>
        <w:pBdr>
          <w:top w:val="single" w:sz="4" w:space="1" w:color="auto"/>
          <w:left w:val="single" w:sz="4" w:space="4" w:color="auto"/>
          <w:bottom w:val="single" w:sz="4" w:space="1" w:color="auto"/>
          <w:right w:val="single" w:sz="4" w:space="4" w:color="auto"/>
          <w:between w:val="none" w:sz="0" w:space="0" w:color="auto"/>
        </w:pBdr>
        <w:spacing w:before="113"/>
        <w:jc w:val="both"/>
        <w:rPr>
          <w:color w:val="EE0000"/>
        </w:rPr>
      </w:pPr>
      <w:r w:rsidRPr="008E6AF7">
        <w:rPr>
          <w:rFonts w:cs="Arial"/>
          <w:b/>
          <w:bCs/>
          <w:color w:val="EE0000"/>
          <w:u w:val="single"/>
        </w:rPr>
        <w:t>Approche 1</w:t>
      </w:r>
      <w:r w:rsidR="000807F1" w:rsidRPr="008E6AF7">
        <w:rPr>
          <w:rFonts w:cs="Arial"/>
          <w:b/>
          <w:bCs/>
          <w:color w:val="EE0000"/>
          <w:u w:val="single"/>
        </w:rPr>
        <w:t xml:space="preserve"> </w:t>
      </w:r>
      <w:r w:rsidR="000807F1" w:rsidRPr="00C968E8">
        <w:rPr>
          <w:rFonts w:cs="Arial"/>
          <w:b/>
          <w:bCs/>
          <w:color w:val="EE0000"/>
          <w:u w:val="single"/>
        </w:rPr>
        <w:t>« e</w:t>
      </w:r>
      <w:r w:rsidR="00003FFF" w:rsidRPr="00C968E8">
        <w:rPr>
          <w:rFonts w:cs="Arial"/>
          <w:b/>
          <w:bCs/>
          <w:color w:val="EE0000"/>
          <w:u w:val="single"/>
        </w:rPr>
        <w:t>nquête sur les alternatives</w:t>
      </w:r>
      <w:r w:rsidR="000807F1" w:rsidRPr="00C968E8">
        <w:rPr>
          <w:rFonts w:cs="Arial"/>
          <w:b/>
          <w:bCs/>
          <w:color w:val="EE0000"/>
          <w:u w:val="single"/>
        </w:rPr>
        <w:t> »</w:t>
      </w:r>
      <w:r w:rsidR="00003FFF" w:rsidRPr="00C968E8">
        <w:rPr>
          <w:rFonts w:cs="Arial"/>
          <w:color w:val="EE0000"/>
          <w:u w:val="single"/>
        </w:rPr>
        <w:t> :</w:t>
      </w:r>
      <w:r w:rsidR="00003FFF" w:rsidRPr="008E6AF7">
        <w:rPr>
          <w:rFonts w:cs="Arial"/>
          <w:color w:val="EE0000"/>
        </w:rPr>
        <w:t xml:space="preserve"> décrivez la façon dont sera </w:t>
      </w:r>
      <w:r w:rsidR="00B36B30">
        <w:rPr>
          <w:rFonts w:cs="Arial"/>
          <w:color w:val="EE0000"/>
        </w:rPr>
        <w:t>construit</w:t>
      </w:r>
      <w:r w:rsidR="00003FFF" w:rsidRPr="008E6AF7">
        <w:rPr>
          <w:rFonts w:cs="Arial"/>
          <w:color w:val="EE0000"/>
        </w:rPr>
        <w:t xml:space="preserve"> le diagnostic territorial lié à l’objet de la recherche, permettant d’identifier les expériences démocratiques, sociales, environnementales, politiques </w:t>
      </w:r>
      <w:r w:rsidR="00F85FEA">
        <w:rPr>
          <w:rFonts w:cs="Arial"/>
          <w:color w:val="EE0000"/>
        </w:rPr>
        <w:t>ou</w:t>
      </w:r>
      <w:r w:rsidR="00F85FEA" w:rsidRPr="008E6AF7">
        <w:rPr>
          <w:rFonts w:cs="Arial"/>
          <w:color w:val="EE0000"/>
        </w:rPr>
        <w:t xml:space="preserve"> </w:t>
      </w:r>
      <w:r w:rsidR="00003FFF" w:rsidRPr="008E6AF7">
        <w:rPr>
          <w:rFonts w:cs="Arial"/>
          <w:color w:val="EE0000"/>
        </w:rPr>
        <w:t xml:space="preserve">économiques à l’œuvre. Décrivez comment ces expériences seront confrontées à l’organisation et aux politiques actuelles. </w:t>
      </w:r>
      <w:r w:rsidR="00003FFF" w:rsidRPr="008E6AF7">
        <w:rPr>
          <w:color w:val="EE0000"/>
        </w:rPr>
        <w:t xml:space="preserve">Décrivez comment seront mis au jour les dilemmes auxquels les acteurs sont confrontés ainsi que leurs espérances et les obstacles rencontrés. Décrivez </w:t>
      </w:r>
      <w:r w:rsidR="00CB12D5" w:rsidRPr="008E6AF7">
        <w:rPr>
          <w:color w:val="EE0000"/>
        </w:rPr>
        <w:t>comment sera cartographié le champ des possibles qui pourraient impulser des changements institutionnels</w:t>
      </w:r>
      <w:r w:rsidR="00B36B30">
        <w:rPr>
          <w:color w:val="EE0000"/>
        </w:rPr>
        <w:t xml:space="preserve">. </w:t>
      </w:r>
    </w:p>
    <w:p w14:paraId="7C1907C6" w14:textId="71D2ADF9" w:rsidR="00757299" w:rsidRPr="008E6AF7" w:rsidRDefault="00020095" w:rsidP="008E6AF7">
      <w:pPr>
        <w:pBdr>
          <w:top w:val="single" w:sz="4" w:space="1" w:color="auto"/>
          <w:left w:val="single" w:sz="4" w:space="4" w:color="auto"/>
          <w:bottom w:val="single" w:sz="4" w:space="1" w:color="auto"/>
          <w:right w:val="single" w:sz="4" w:space="4" w:color="auto"/>
          <w:between w:val="none" w:sz="0" w:space="0" w:color="auto"/>
        </w:pBdr>
        <w:spacing w:before="113"/>
        <w:jc w:val="both"/>
        <w:rPr>
          <w:i/>
          <w:iCs/>
          <w:color w:val="EE0000"/>
        </w:rPr>
      </w:pPr>
      <w:r w:rsidRPr="008E6AF7">
        <w:rPr>
          <w:b/>
          <w:bCs/>
          <w:color w:val="EE0000"/>
          <w:u w:val="single"/>
        </w:rPr>
        <w:t xml:space="preserve">Approche </w:t>
      </w:r>
      <w:r w:rsidRPr="00C968E8">
        <w:rPr>
          <w:b/>
          <w:bCs/>
          <w:color w:val="EE0000"/>
          <w:u w:val="single"/>
        </w:rPr>
        <w:t>2</w:t>
      </w:r>
      <w:r w:rsidR="000807F1" w:rsidRPr="00C968E8">
        <w:rPr>
          <w:b/>
          <w:bCs/>
          <w:color w:val="EE0000"/>
          <w:u w:val="single"/>
        </w:rPr>
        <w:t xml:space="preserve"> « e</w:t>
      </w:r>
      <w:r w:rsidR="00CB12D5" w:rsidRPr="00C968E8">
        <w:rPr>
          <w:b/>
          <w:bCs/>
          <w:color w:val="EE0000"/>
          <w:u w:val="single"/>
        </w:rPr>
        <w:t>nquête sur les projections et l’accès aux possibilités</w:t>
      </w:r>
      <w:r w:rsidR="000807F1" w:rsidRPr="00C968E8">
        <w:rPr>
          <w:b/>
          <w:bCs/>
          <w:color w:val="EE0000"/>
          <w:u w:val="single"/>
        </w:rPr>
        <w:t> »</w:t>
      </w:r>
      <w:r w:rsidR="00CB12D5" w:rsidRPr="00C968E8">
        <w:rPr>
          <w:color w:val="EE0000"/>
          <w:u w:val="single"/>
        </w:rPr>
        <w:t> :</w:t>
      </w:r>
      <w:r w:rsidR="00CB12D5" w:rsidRPr="008E6AF7">
        <w:rPr>
          <w:color w:val="EE0000"/>
        </w:rPr>
        <w:t xml:space="preserve"> </w:t>
      </w:r>
      <w:r w:rsidR="00757299" w:rsidRPr="008E6AF7">
        <w:rPr>
          <w:color w:val="EE0000"/>
        </w:rPr>
        <w:t xml:space="preserve">décrivez le protocole d’enquêtes </w:t>
      </w:r>
      <w:r w:rsidR="00B36B30">
        <w:rPr>
          <w:color w:val="EE0000"/>
        </w:rPr>
        <w:t xml:space="preserve">qui sera élaboré </w:t>
      </w:r>
      <w:r w:rsidR="00757299" w:rsidRPr="008E6AF7">
        <w:rPr>
          <w:color w:val="EE0000"/>
        </w:rPr>
        <w:t>permettant de saisir les variations dans les conditions d’existences sociales et économiques des acteurs, leurs situations présentes et leurs projections d’avenir. Décrivez comment l’enquête permettra de travailler l’objet de la recherche</w:t>
      </w:r>
      <w:r w:rsidR="00B36B30">
        <w:rPr>
          <w:color w:val="EE0000"/>
        </w:rPr>
        <w:t>,</w:t>
      </w:r>
      <w:r w:rsidR="00757299" w:rsidRPr="008E6AF7">
        <w:rPr>
          <w:color w:val="EE0000"/>
        </w:rPr>
        <w:t xml:space="preserve"> ses institutions, outils, groupes d’acteurs</w:t>
      </w:r>
      <w:r w:rsidR="00B36B30">
        <w:rPr>
          <w:color w:val="EE0000"/>
        </w:rPr>
        <w:t>,</w:t>
      </w:r>
      <w:r w:rsidR="00757299" w:rsidRPr="008E6AF7">
        <w:rPr>
          <w:color w:val="EE0000"/>
        </w:rPr>
        <w:t xml:space="preserve"> tenant compte des mécanismes de définition, d’invisibilisation et/ou d’ali</w:t>
      </w:r>
      <w:r w:rsidR="005F4850">
        <w:rPr>
          <w:color w:val="EE0000"/>
        </w:rPr>
        <w:t>én</w:t>
      </w:r>
      <w:r w:rsidR="00757299" w:rsidRPr="008E6AF7">
        <w:rPr>
          <w:color w:val="EE0000"/>
        </w:rPr>
        <w:t xml:space="preserve">ation de certains possibles. </w:t>
      </w:r>
    </w:p>
    <w:p w14:paraId="1EA88400" w14:textId="20CC5271" w:rsidR="00003FFF" w:rsidRPr="008E6AF7" w:rsidRDefault="00CB12D5" w:rsidP="008E6AF7">
      <w:pPr>
        <w:pBdr>
          <w:top w:val="single" w:sz="4" w:space="1" w:color="auto"/>
          <w:left w:val="single" w:sz="4" w:space="4" w:color="auto"/>
          <w:bottom w:val="single" w:sz="4" w:space="1" w:color="auto"/>
          <w:right w:val="single" w:sz="4" w:space="4" w:color="auto"/>
          <w:between w:val="none" w:sz="0" w:space="0" w:color="auto"/>
        </w:pBdr>
        <w:spacing w:before="113"/>
        <w:jc w:val="both"/>
        <w:rPr>
          <w:i/>
          <w:iCs/>
          <w:color w:val="EE0000"/>
          <w:u w:val="single"/>
        </w:rPr>
      </w:pPr>
      <w:r w:rsidRPr="008E6AF7">
        <w:rPr>
          <w:i/>
          <w:iCs/>
          <w:color w:val="EE0000"/>
          <w:u w:val="single"/>
        </w:rPr>
        <w:t>Quel</w:t>
      </w:r>
      <w:r w:rsidR="008E6AF7">
        <w:rPr>
          <w:i/>
          <w:iCs/>
          <w:color w:val="EE0000"/>
          <w:u w:val="single"/>
        </w:rPr>
        <w:t>le</w:t>
      </w:r>
      <w:r w:rsidRPr="008E6AF7">
        <w:rPr>
          <w:i/>
          <w:iCs/>
          <w:color w:val="EE0000"/>
          <w:u w:val="single"/>
        </w:rPr>
        <w:t xml:space="preserve"> que soit l’approche</w:t>
      </w:r>
      <w:r w:rsidR="00020095" w:rsidRPr="008E6AF7">
        <w:rPr>
          <w:i/>
          <w:iCs/>
          <w:color w:val="EE0000"/>
          <w:u w:val="single"/>
        </w:rPr>
        <w:t xml:space="preserve"> 1 ou 2</w:t>
      </w:r>
      <w:r w:rsidRPr="008E6AF7">
        <w:rPr>
          <w:i/>
          <w:iCs/>
          <w:color w:val="EE0000"/>
          <w:u w:val="single"/>
        </w:rPr>
        <w:t xml:space="preserve"> mobilisée</w:t>
      </w:r>
      <w:r w:rsidR="00003FFF" w:rsidRPr="008E6AF7">
        <w:rPr>
          <w:i/>
          <w:iCs/>
          <w:color w:val="EE0000"/>
          <w:u w:val="single"/>
        </w:rPr>
        <w:t xml:space="preserve"> : </w:t>
      </w:r>
    </w:p>
    <w:p w14:paraId="6C21659E" w14:textId="3D70CCE7" w:rsidR="00854A08" w:rsidRPr="008E6AF7" w:rsidRDefault="00003FFF" w:rsidP="008E6AF7">
      <w:pPr>
        <w:pStyle w:val="Paragraphedeliste"/>
        <w:numPr>
          <w:ilvl w:val="0"/>
          <w:numId w:val="29"/>
        </w:numPr>
        <w:pBdr>
          <w:top w:val="single" w:sz="4" w:space="1" w:color="auto"/>
          <w:left w:val="single" w:sz="4" w:space="4" w:color="auto"/>
          <w:bottom w:val="single" w:sz="4" w:space="1" w:color="auto"/>
          <w:right w:val="single" w:sz="4" w:space="4" w:color="auto"/>
          <w:between w:val="none" w:sz="0" w:space="0" w:color="auto"/>
        </w:pBdr>
        <w:spacing w:before="113"/>
        <w:jc w:val="both"/>
        <w:rPr>
          <w:color w:val="EE0000"/>
        </w:rPr>
      </w:pPr>
      <w:r w:rsidRPr="008E6AF7">
        <w:rPr>
          <w:color w:val="EE0000"/>
        </w:rPr>
        <w:t>D</w:t>
      </w:r>
      <w:r w:rsidR="008C1A06" w:rsidRPr="008E6AF7">
        <w:rPr>
          <w:color w:val="EE0000"/>
        </w:rPr>
        <w:t>écrivez précisément la méthode qui vous permettra de faire émerger les projections imaginées des acteurs</w:t>
      </w:r>
      <w:r w:rsidR="007C39DB">
        <w:rPr>
          <w:color w:val="EE0000"/>
        </w:rPr>
        <w:t xml:space="preserve"> ou les dispositifs alternatifs</w:t>
      </w:r>
      <w:r w:rsidR="008C1A06" w:rsidRPr="008E6AF7">
        <w:rPr>
          <w:color w:val="EE0000"/>
        </w:rPr>
        <w:t xml:space="preserve">, sans verser dans l’abstraction, la théorie ou l’utopie. Notamment, décrivez comment l’enquête veillera à mettre au jour les pratiques de préfiguration et d’innovation </w:t>
      </w:r>
      <w:r w:rsidR="0061733E" w:rsidRPr="008E6AF7">
        <w:rPr>
          <w:color w:val="EE0000"/>
        </w:rPr>
        <w:t xml:space="preserve">des </w:t>
      </w:r>
      <w:r w:rsidR="0061733E" w:rsidRPr="008E6AF7">
        <w:rPr>
          <w:color w:val="EE0000"/>
        </w:rPr>
        <w:lastRenderedPageBreak/>
        <w:t>acteurs</w:t>
      </w:r>
      <w:r w:rsidR="008C1A06" w:rsidRPr="008E6AF7">
        <w:rPr>
          <w:color w:val="EE0000"/>
        </w:rPr>
        <w:t xml:space="preserve">. La recherche </w:t>
      </w:r>
      <w:r w:rsidR="005F4850">
        <w:rPr>
          <w:color w:val="EE0000"/>
        </w:rPr>
        <w:t>peut en outre</w:t>
      </w:r>
      <w:r w:rsidR="008C1A06" w:rsidRPr="008E6AF7">
        <w:rPr>
          <w:color w:val="EE0000"/>
        </w:rPr>
        <w:t xml:space="preserve"> </w:t>
      </w:r>
      <w:r w:rsidR="00614B92">
        <w:rPr>
          <w:color w:val="EE0000"/>
        </w:rPr>
        <w:t xml:space="preserve">éventuellement </w:t>
      </w:r>
      <w:r w:rsidR="008C1A06" w:rsidRPr="008E6AF7">
        <w:rPr>
          <w:color w:val="EE0000"/>
        </w:rPr>
        <w:t>rendre compte des imaginaires de l’avenir</w:t>
      </w:r>
      <w:r w:rsidR="007C39DB">
        <w:rPr>
          <w:color w:val="EE0000"/>
        </w:rPr>
        <w:t xml:space="preserve"> ou </w:t>
      </w:r>
      <w:r w:rsidR="00304CC4">
        <w:rPr>
          <w:color w:val="EE0000"/>
        </w:rPr>
        <w:t>des</w:t>
      </w:r>
      <w:r w:rsidR="007C39DB">
        <w:rPr>
          <w:color w:val="EE0000"/>
        </w:rPr>
        <w:t xml:space="preserve"> alternati</w:t>
      </w:r>
      <w:r w:rsidR="00304CC4">
        <w:rPr>
          <w:color w:val="EE0000"/>
        </w:rPr>
        <w:t>ve</w:t>
      </w:r>
      <w:r w:rsidR="007C39DB">
        <w:rPr>
          <w:color w:val="EE0000"/>
        </w:rPr>
        <w:t>s</w:t>
      </w:r>
      <w:r w:rsidR="00B36B30">
        <w:rPr>
          <w:color w:val="EE0000"/>
        </w:rPr>
        <w:t>,</w:t>
      </w:r>
      <w:r w:rsidR="008C1A06" w:rsidRPr="008E6AF7">
        <w:rPr>
          <w:color w:val="EE0000"/>
        </w:rPr>
        <w:t xml:space="preserve"> </w:t>
      </w:r>
      <w:r w:rsidR="000807F1" w:rsidRPr="008E6AF7">
        <w:rPr>
          <w:color w:val="EE0000"/>
        </w:rPr>
        <w:t xml:space="preserve">en </w:t>
      </w:r>
      <w:r w:rsidR="008C1A06" w:rsidRPr="008E6AF7">
        <w:rPr>
          <w:color w:val="EE0000"/>
        </w:rPr>
        <w:t xml:space="preserve">ce qu’ils rendent possible </w:t>
      </w:r>
      <w:r w:rsidR="00B36B30">
        <w:rPr>
          <w:color w:val="EE0000"/>
        </w:rPr>
        <w:t>de nouvelles façon</w:t>
      </w:r>
      <w:r w:rsidR="00304CC4">
        <w:rPr>
          <w:color w:val="EE0000"/>
        </w:rPr>
        <w:t>s</w:t>
      </w:r>
      <w:r w:rsidR="00B36B30">
        <w:rPr>
          <w:color w:val="EE0000"/>
        </w:rPr>
        <w:t xml:space="preserve"> </w:t>
      </w:r>
      <w:r w:rsidR="008C1A06" w:rsidRPr="008E6AF7">
        <w:rPr>
          <w:color w:val="EE0000"/>
        </w:rPr>
        <w:t>de faire ou d’entreprendre</w:t>
      </w:r>
      <w:r w:rsidR="000807F1" w:rsidRPr="008E6AF7">
        <w:rPr>
          <w:color w:val="EE0000"/>
        </w:rPr>
        <w:t>,</w:t>
      </w:r>
      <w:r w:rsidR="008C1A06" w:rsidRPr="008E6AF7">
        <w:rPr>
          <w:color w:val="EE0000"/>
        </w:rPr>
        <w:t xml:space="preserve"> sans </w:t>
      </w:r>
      <w:r w:rsidR="0061733E" w:rsidRPr="008E6AF7">
        <w:rPr>
          <w:color w:val="EE0000"/>
        </w:rPr>
        <w:t>se départir</w:t>
      </w:r>
      <w:r w:rsidR="00DD63D2" w:rsidRPr="008E6AF7">
        <w:rPr>
          <w:color w:val="EE0000"/>
        </w:rPr>
        <w:t xml:space="preserve"> d’une</w:t>
      </w:r>
      <w:r w:rsidR="008C1A06" w:rsidRPr="008E6AF7">
        <w:rPr>
          <w:color w:val="EE0000"/>
        </w:rPr>
        <w:t xml:space="preserve"> </w:t>
      </w:r>
      <w:r w:rsidR="00DD63D2" w:rsidRPr="008E6AF7">
        <w:rPr>
          <w:color w:val="EE0000"/>
        </w:rPr>
        <w:t>approche</w:t>
      </w:r>
      <w:r w:rsidR="008C1A06" w:rsidRPr="008E6AF7">
        <w:rPr>
          <w:color w:val="EE0000"/>
        </w:rPr>
        <w:t xml:space="preserve"> </w:t>
      </w:r>
      <w:r w:rsidR="008C1A06" w:rsidRPr="008E6AF7">
        <w:rPr>
          <w:iCs/>
          <w:color w:val="EE0000"/>
        </w:rPr>
        <w:t>fondée empiriquement et scientifiquement</w:t>
      </w:r>
      <w:r w:rsidR="008C1A06" w:rsidRPr="008E6AF7">
        <w:rPr>
          <w:color w:val="EE0000"/>
        </w:rPr>
        <w:t xml:space="preserve">. </w:t>
      </w:r>
    </w:p>
    <w:p w14:paraId="23090F15" w14:textId="06FC8B5B" w:rsidR="0061733E" w:rsidRPr="008E6AF7" w:rsidRDefault="0061733E" w:rsidP="008E6AF7">
      <w:pPr>
        <w:pStyle w:val="Paragraphedeliste"/>
        <w:numPr>
          <w:ilvl w:val="0"/>
          <w:numId w:val="29"/>
        </w:numPr>
        <w:pBdr>
          <w:top w:val="single" w:sz="4" w:space="1" w:color="auto"/>
          <w:left w:val="single" w:sz="4" w:space="4" w:color="auto"/>
          <w:bottom w:val="single" w:sz="4" w:space="1" w:color="auto"/>
          <w:right w:val="single" w:sz="4" w:space="4" w:color="auto"/>
          <w:between w:val="none" w:sz="0" w:space="0" w:color="auto"/>
        </w:pBdr>
        <w:spacing w:before="113"/>
        <w:jc w:val="both"/>
        <w:rPr>
          <w:color w:val="EE0000"/>
        </w:rPr>
      </w:pPr>
      <w:r w:rsidRPr="008E6AF7">
        <w:rPr>
          <w:color w:val="EE0000"/>
        </w:rPr>
        <w:t xml:space="preserve">Décrivez la méthode qui vous permettra de faire émerger les enjeux clés </w:t>
      </w:r>
      <w:r w:rsidR="00B36B30">
        <w:rPr>
          <w:color w:val="EE0000"/>
        </w:rPr>
        <w:t>liés à c</w:t>
      </w:r>
      <w:r w:rsidR="000807F1" w:rsidRPr="008E6AF7">
        <w:rPr>
          <w:color w:val="EE0000"/>
        </w:rPr>
        <w:t>e</w:t>
      </w:r>
      <w:r w:rsidRPr="008E6AF7">
        <w:rPr>
          <w:color w:val="EE0000"/>
        </w:rPr>
        <w:t>s di</w:t>
      </w:r>
      <w:r w:rsidR="000807F1" w:rsidRPr="008E6AF7">
        <w:rPr>
          <w:color w:val="EE0000"/>
        </w:rPr>
        <w:t>fférentes projections imaginées</w:t>
      </w:r>
      <w:r w:rsidR="00304CC4">
        <w:rPr>
          <w:color w:val="EE0000"/>
        </w:rPr>
        <w:t xml:space="preserve"> ou ces dispositifs</w:t>
      </w:r>
      <w:r w:rsidR="00614B92">
        <w:rPr>
          <w:color w:val="EE0000"/>
        </w:rPr>
        <w:t xml:space="preserve"> pratiqués</w:t>
      </w:r>
      <w:r w:rsidR="00EA5EAE" w:rsidRPr="008E6AF7">
        <w:rPr>
          <w:color w:val="EE0000"/>
        </w:rPr>
        <w:t>,</w:t>
      </w:r>
      <w:r w:rsidR="00CB12D5" w:rsidRPr="008E6AF7">
        <w:rPr>
          <w:color w:val="EE0000"/>
        </w:rPr>
        <w:t xml:space="preserve"> notamment, les conditions sociales, économiques, politiques et environnementales nécessaires pour qu’</w:t>
      </w:r>
      <w:r w:rsidR="00304CC4">
        <w:rPr>
          <w:color w:val="EE0000"/>
        </w:rPr>
        <w:t xml:space="preserve">ils </w:t>
      </w:r>
      <w:r w:rsidR="00CB12D5" w:rsidRPr="008E6AF7">
        <w:rPr>
          <w:color w:val="EE0000"/>
        </w:rPr>
        <w:t>adviennent</w:t>
      </w:r>
      <w:r w:rsidR="00EA5EAE" w:rsidRPr="008E6AF7">
        <w:rPr>
          <w:color w:val="EE0000"/>
        </w:rPr>
        <w:t xml:space="preserve">. Décrivez aussi la méthode envisagée permettant de </w:t>
      </w:r>
      <w:r w:rsidR="00CB12D5" w:rsidRPr="008E6AF7">
        <w:rPr>
          <w:color w:val="EE0000"/>
        </w:rPr>
        <w:t>prévoir les conséquences non intentionnelles de l</w:t>
      </w:r>
      <w:r w:rsidR="00E3368F">
        <w:rPr>
          <w:color w:val="EE0000"/>
        </w:rPr>
        <w:t xml:space="preserve">eur </w:t>
      </w:r>
      <w:r w:rsidR="00CB12D5" w:rsidRPr="008E6AF7">
        <w:rPr>
          <w:color w:val="EE0000"/>
        </w:rPr>
        <w:t xml:space="preserve">mise en œuvre. </w:t>
      </w:r>
      <w:r w:rsidR="002F37B1" w:rsidRPr="008E6AF7">
        <w:rPr>
          <w:color w:val="EE0000"/>
        </w:rPr>
        <w:t xml:space="preserve">Décrivez comment vous allez transmettre les résultats de la recherche aux acteurs régionaux </w:t>
      </w:r>
      <w:r w:rsidR="00B36B30">
        <w:rPr>
          <w:color w:val="EE0000"/>
        </w:rPr>
        <w:t xml:space="preserve">afin que ces derniers puissent </w:t>
      </w:r>
      <w:r w:rsidR="002F37B1" w:rsidRPr="008E6AF7">
        <w:rPr>
          <w:color w:val="EE0000"/>
        </w:rPr>
        <w:t xml:space="preserve">faire des choix </w:t>
      </w:r>
      <w:r w:rsidR="0087344F" w:rsidRPr="008E6AF7">
        <w:rPr>
          <w:color w:val="EE0000"/>
        </w:rPr>
        <w:t>éclairés</w:t>
      </w:r>
      <w:r w:rsidR="002F37B1" w:rsidRPr="008E6AF7">
        <w:rPr>
          <w:color w:val="EE0000"/>
        </w:rPr>
        <w:t xml:space="preserve"> pour le devenir de la Région bruxelloise. </w:t>
      </w:r>
    </w:p>
    <w:p w14:paraId="6817DA4F" w14:textId="6BF8AA30" w:rsidR="0061733E" w:rsidRPr="008E6AF7" w:rsidRDefault="00020095" w:rsidP="008E6AF7">
      <w:pPr>
        <w:pBdr>
          <w:top w:val="single" w:sz="4" w:space="1" w:color="auto"/>
          <w:left w:val="single" w:sz="4" w:space="4" w:color="auto"/>
          <w:bottom w:val="single" w:sz="4" w:space="1" w:color="auto"/>
          <w:right w:val="single" w:sz="4" w:space="4" w:color="auto"/>
          <w:between w:val="none" w:sz="0" w:space="0" w:color="auto"/>
        </w:pBdr>
        <w:spacing w:before="113"/>
        <w:jc w:val="both"/>
        <w:rPr>
          <w:color w:val="EE0000"/>
        </w:rPr>
      </w:pPr>
      <w:r w:rsidRPr="008E6AF7">
        <w:rPr>
          <w:b/>
          <w:bCs/>
          <w:color w:val="EE0000"/>
          <w:u w:val="single"/>
        </w:rPr>
        <w:t xml:space="preserve">Approche </w:t>
      </w:r>
      <w:r w:rsidRPr="00C968E8">
        <w:rPr>
          <w:b/>
          <w:bCs/>
          <w:color w:val="EE0000"/>
          <w:u w:val="single"/>
        </w:rPr>
        <w:t>3</w:t>
      </w:r>
      <w:r w:rsidR="003F53DD" w:rsidRPr="00C968E8">
        <w:rPr>
          <w:b/>
          <w:bCs/>
          <w:color w:val="EE0000"/>
          <w:u w:val="single"/>
        </w:rPr>
        <w:t xml:space="preserve"> « </w:t>
      </w:r>
      <w:r w:rsidRPr="00C968E8">
        <w:rPr>
          <w:b/>
          <w:bCs/>
          <w:color w:val="EE0000"/>
          <w:u w:val="single"/>
        </w:rPr>
        <w:t xml:space="preserve">prospective ou </w:t>
      </w:r>
      <w:r w:rsidRPr="00C968E8">
        <w:rPr>
          <w:b/>
          <w:bCs/>
          <w:i/>
          <w:iCs/>
          <w:color w:val="EE0000"/>
          <w:u w:val="single"/>
        </w:rPr>
        <w:t>futur</w:t>
      </w:r>
      <w:r w:rsidR="005F4850">
        <w:rPr>
          <w:b/>
          <w:bCs/>
          <w:i/>
          <w:iCs/>
          <w:color w:val="EE0000"/>
          <w:u w:val="single"/>
        </w:rPr>
        <w:t>e</w:t>
      </w:r>
      <w:r w:rsidRPr="00C968E8">
        <w:rPr>
          <w:b/>
          <w:bCs/>
          <w:i/>
          <w:iCs/>
          <w:color w:val="EE0000"/>
          <w:u w:val="single"/>
        </w:rPr>
        <w:t xml:space="preserve"> </w:t>
      </w:r>
      <w:proofErr w:type="spellStart"/>
      <w:r w:rsidRPr="00C968E8">
        <w:rPr>
          <w:b/>
          <w:bCs/>
          <w:i/>
          <w:iCs/>
          <w:color w:val="EE0000"/>
          <w:u w:val="single"/>
        </w:rPr>
        <w:t>studies</w:t>
      </w:r>
      <w:proofErr w:type="spellEnd"/>
      <w:r w:rsidR="003F53DD" w:rsidRPr="00C968E8">
        <w:rPr>
          <w:b/>
          <w:bCs/>
          <w:i/>
          <w:iCs/>
          <w:color w:val="EE0000"/>
          <w:u w:val="single"/>
        </w:rPr>
        <w:t> »</w:t>
      </w:r>
      <w:r w:rsidR="0053339C" w:rsidRPr="00C968E8">
        <w:rPr>
          <w:i/>
          <w:iCs/>
          <w:color w:val="EE0000"/>
          <w:u w:val="single"/>
        </w:rPr>
        <w:t> :</w:t>
      </w:r>
      <w:r w:rsidR="00475B6B" w:rsidRPr="008E6AF7">
        <w:rPr>
          <w:i/>
          <w:iCs/>
          <w:color w:val="EE0000"/>
        </w:rPr>
        <w:t xml:space="preserve"> </w:t>
      </w:r>
      <w:r w:rsidR="00F93409" w:rsidRPr="00F93409">
        <w:rPr>
          <w:i/>
          <w:iCs/>
          <w:color w:val="EE0000"/>
        </w:rPr>
        <w:t xml:space="preserve">Décrivez en premier lieu le terrain d’enquête et la méthode de recherche que vous développerez, qui vous permettra dans un second temps de déployer la méthode prospective. En effet, le travail de recherche doit être premier et conséquent afin d’élaborer, comprendre, explorer l’objet de la recherche. Puis dans un second temps, il alimentera la méthode prospective. </w:t>
      </w:r>
      <w:r w:rsidR="00F93409" w:rsidRPr="00F93409">
        <w:rPr>
          <w:color w:val="FF0000"/>
        </w:rPr>
        <w:t>Décrivez dans un second temps la méthode prospective retenue, à commencer par la question prospective.</w:t>
      </w:r>
      <w:r w:rsidR="0061733E" w:rsidRPr="008E6AF7">
        <w:rPr>
          <w:color w:val="EE0000"/>
        </w:rPr>
        <w:t xml:space="preserve"> Décrivez quel sera l’horizon temporel retenu ; quel sera le périmètre investigué ; quelle sera l’échelle territoriale </w:t>
      </w:r>
      <w:r w:rsidR="003F53DD" w:rsidRPr="008E6AF7">
        <w:rPr>
          <w:color w:val="EE0000"/>
        </w:rPr>
        <w:t>du projet</w:t>
      </w:r>
      <w:r w:rsidR="0061733E" w:rsidRPr="008E6AF7">
        <w:rPr>
          <w:color w:val="EE0000"/>
        </w:rPr>
        <w:t>. Décrivez quel cadre méthodologique vous mobiliserez qui vous permettra de construire différents scénarios, alternatifs, contrastés et complémentaires</w:t>
      </w:r>
      <w:r w:rsidR="003F53DD" w:rsidRPr="008E6AF7">
        <w:rPr>
          <w:color w:val="EE0000"/>
        </w:rPr>
        <w:t xml:space="preserve">. </w:t>
      </w:r>
      <w:r w:rsidR="0061733E" w:rsidRPr="008E6AF7">
        <w:rPr>
          <w:color w:val="EE0000"/>
        </w:rPr>
        <w:t>Décrivez les acteurs qui seront impliqués</w:t>
      </w:r>
      <w:r w:rsidR="003F53DD" w:rsidRPr="008E6AF7">
        <w:rPr>
          <w:color w:val="EE0000"/>
        </w:rPr>
        <w:t xml:space="preserve">. </w:t>
      </w:r>
      <w:r w:rsidR="0061733E" w:rsidRPr="008E6AF7">
        <w:rPr>
          <w:color w:val="EE0000"/>
        </w:rPr>
        <w:t>Décrivez la méthode qui vous permettra de faire émerger les enjeux clés des différents futurs possibles élaborés</w:t>
      </w:r>
      <w:r w:rsidR="0053339C" w:rsidRPr="008E6AF7">
        <w:rPr>
          <w:color w:val="EE0000"/>
        </w:rPr>
        <w:t>, les nœuds et points de tension,</w:t>
      </w:r>
      <w:r w:rsidR="0061733E" w:rsidRPr="008E6AF7">
        <w:rPr>
          <w:color w:val="EE0000"/>
        </w:rPr>
        <w:t xml:space="preserve"> et les recommandations politiques associées. Décrivez comment vous allez transmettre les résultats prospectifs aux acteurs de la stratégie régionale afin que ces derniers puissent faire des choix pertinents pour le devenir de la Région de Bruxelles Capitale</w:t>
      </w:r>
      <w:r w:rsidR="003F53DD" w:rsidRPr="008E6AF7">
        <w:rPr>
          <w:color w:val="EE0000"/>
        </w:rPr>
        <w:t xml:space="preserve">. </w:t>
      </w:r>
    </w:p>
    <w:p w14:paraId="4BA46B08" w14:textId="223095A4" w:rsidR="001D7C28" w:rsidRDefault="00D6722F">
      <w:pPr>
        <w:pStyle w:val="Titre21"/>
        <w:jc w:val="both"/>
        <w:rPr>
          <w:caps/>
        </w:rPr>
      </w:pPr>
      <w:bookmarkStart w:id="40" w:name="_Toc199491401"/>
      <w:r>
        <w:rPr>
          <w:caps/>
        </w:rPr>
        <w:t>Stratégie de valorisation et de vulgarisation</w:t>
      </w:r>
      <w:r w:rsidR="006A73CC">
        <w:rPr>
          <w:caps/>
        </w:rPr>
        <w:t xml:space="preserve"> de la recherche</w:t>
      </w:r>
      <w:r>
        <w:rPr>
          <w:caps/>
        </w:rPr>
        <w:t xml:space="preserve"> (Max 2 pages)</w:t>
      </w:r>
      <w:bookmarkEnd w:id="40"/>
    </w:p>
    <w:p w14:paraId="4BA46B09" w14:textId="1CBCA53C" w:rsidR="001D7C28" w:rsidRDefault="00D6722F">
      <w:pPr>
        <w:pBdr>
          <w:top w:val="single" w:sz="4" w:space="1" w:color="000000"/>
          <w:left w:val="single" w:sz="4" w:space="4" w:color="000000"/>
          <w:bottom w:val="single" w:sz="4" w:space="1" w:color="000000"/>
          <w:right w:val="single" w:sz="4" w:space="4" w:color="000000"/>
        </w:pBdr>
        <w:spacing w:before="113"/>
        <w:jc w:val="both"/>
        <w:rPr>
          <w:color w:val="FF0000"/>
        </w:rPr>
      </w:pPr>
      <w:r>
        <w:rPr>
          <w:color w:val="FF0000"/>
        </w:rPr>
        <w:t>Bien que la valorisation scientifique des résultats de votre recherche soit importante, un projet de Prospective Research doit également avoir une valorisation sociétale plus large</w:t>
      </w:r>
      <w:r w:rsidR="00310615">
        <w:rPr>
          <w:color w:val="FF0000"/>
        </w:rPr>
        <w:t>. Son objectif est de venir éclairer et nourrir le débat politique</w:t>
      </w:r>
      <w:r>
        <w:rPr>
          <w:color w:val="FF0000"/>
        </w:rPr>
        <w:t xml:space="preserve">. </w:t>
      </w:r>
    </w:p>
    <w:p w14:paraId="4BA46B0A" w14:textId="4EF1FD01" w:rsidR="001D7C28" w:rsidRDefault="00D6722F">
      <w:pPr>
        <w:pBdr>
          <w:top w:val="single" w:sz="4" w:space="1" w:color="000000"/>
          <w:left w:val="single" w:sz="4" w:space="4" w:color="000000"/>
          <w:bottom w:val="single" w:sz="4" w:space="1" w:color="000000"/>
          <w:right w:val="single" w:sz="4" w:space="4" w:color="000000"/>
        </w:pBdr>
        <w:spacing w:before="113"/>
        <w:jc w:val="both"/>
        <w:rPr>
          <w:color w:val="FF0000"/>
        </w:rPr>
      </w:pPr>
      <w:r>
        <w:rPr>
          <w:color w:val="FF0000"/>
        </w:rPr>
        <w:t>Les projets ayant le plus important potentiel en termes de répercussions sociales, économiques, environnementales pour les Bruxellois.es seront privilégiés. Il est donc ici important d’être le plus concret possible</w:t>
      </w:r>
      <w:r w:rsidR="00A06535">
        <w:rPr>
          <w:color w:val="FF0000"/>
        </w:rPr>
        <w:t xml:space="preserve"> </w:t>
      </w:r>
      <w:r w:rsidR="00A06535" w:rsidRPr="008E6AF7">
        <w:rPr>
          <w:color w:val="FF0000"/>
        </w:rPr>
        <w:t xml:space="preserve">sur la façon dont la recherche sera </w:t>
      </w:r>
      <w:r w:rsidR="00126A17" w:rsidRPr="008E6AF7">
        <w:rPr>
          <w:color w:val="FF0000"/>
        </w:rPr>
        <w:t>rendue visible</w:t>
      </w:r>
      <w:r w:rsidR="00A06535" w:rsidRPr="008E6AF7">
        <w:rPr>
          <w:color w:val="FF0000"/>
        </w:rPr>
        <w:t xml:space="preserve"> dans l’espace public</w:t>
      </w:r>
      <w:r w:rsidR="00206D5B" w:rsidRPr="008E6AF7">
        <w:rPr>
          <w:color w:val="FF0000"/>
        </w:rPr>
        <w:t>, sur la façon dont les résultats seront traduits auprès des acteurs concernés</w:t>
      </w:r>
      <w:r w:rsidR="008E6AF7">
        <w:rPr>
          <w:color w:val="FF0000"/>
        </w:rPr>
        <w:t>.</w:t>
      </w:r>
      <w:r w:rsidR="00C41C8E">
        <w:rPr>
          <w:color w:val="FF0000"/>
        </w:rPr>
        <w:t xml:space="preserve"> </w:t>
      </w:r>
      <w:r w:rsidR="00C41C8E" w:rsidRPr="00C41C8E">
        <w:rPr>
          <w:color w:val="FF0000"/>
        </w:rPr>
        <w:t>Les équipes de recherche devront présenter les perspectives de mise de la recherche dans l’espace public qu’elles envisagent et comment elles procèderont pour nourrir le débat politique</w:t>
      </w:r>
      <w:r w:rsidR="00C41C8E">
        <w:rPr>
          <w:color w:val="FF0000"/>
        </w:rPr>
        <w:t xml:space="preserve">. </w:t>
      </w:r>
    </w:p>
    <w:p w14:paraId="360F82A3" w14:textId="6245CAD1" w:rsidR="007865DA" w:rsidRDefault="00D6722F">
      <w:pPr>
        <w:pBdr>
          <w:top w:val="single" w:sz="4" w:space="1" w:color="000000"/>
          <w:left w:val="single" w:sz="4" w:space="4" w:color="000000"/>
          <w:bottom w:val="single" w:sz="4" w:space="1" w:color="000000"/>
          <w:right w:val="single" w:sz="4" w:space="4" w:color="000000"/>
        </w:pBdr>
        <w:spacing w:before="113"/>
        <w:jc w:val="both"/>
        <w:rPr>
          <w:color w:val="FF0000"/>
        </w:rPr>
      </w:pPr>
      <w:r>
        <w:rPr>
          <w:color w:val="FF0000"/>
        </w:rPr>
        <w:t>Expliquez comment v</w:t>
      </w:r>
      <w:r w:rsidR="00D85091">
        <w:rPr>
          <w:color w:val="FF0000"/>
        </w:rPr>
        <w:t xml:space="preserve">otre recherche vise à contribuer </w:t>
      </w:r>
      <w:r>
        <w:rPr>
          <w:color w:val="FF0000"/>
        </w:rPr>
        <w:t xml:space="preserve">au développement social, économique et/ou environnemental de la Région de Bruxelles-Capitale ? </w:t>
      </w:r>
      <w:r w:rsidR="007865DA">
        <w:rPr>
          <w:color w:val="FF0000"/>
        </w:rPr>
        <w:t xml:space="preserve">Décrivez </w:t>
      </w:r>
      <w:r w:rsidR="00D85091">
        <w:rPr>
          <w:color w:val="FF0000"/>
        </w:rPr>
        <w:t>comment vous envisagez d</w:t>
      </w:r>
      <w:r w:rsidR="003969D8">
        <w:rPr>
          <w:color w:val="FF0000"/>
        </w:rPr>
        <w:t>’éclairer l’action publique et d</w:t>
      </w:r>
      <w:r w:rsidR="00D85091">
        <w:rPr>
          <w:color w:val="FF0000"/>
        </w:rPr>
        <w:t xml:space="preserve">e nourrir le débat politique ? </w:t>
      </w:r>
      <w:r w:rsidR="00126A17">
        <w:rPr>
          <w:color w:val="FF0000"/>
        </w:rPr>
        <w:t>Précisez les</w:t>
      </w:r>
      <w:r w:rsidR="00D85091">
        <w:rPr>
          <w:color w:val="FF0000"/>
        </w:rPr>
        <w:t xml:space="preserve"> actions, dispositifs participatifs, canaux</w:t>
      </w:r>
      <w:r w:rsidR="00A06535">
        <w:rPr>
          <w:color w:val="FF0000"/>
        </w:rPr>
        <w:t xml:space="preserve"> et supports médiatiques</w:t>
      </w:r>
      <w:r w:rsidR="00D85091">
        <w:rPr>
          <w:color w:val="FF0000"/>
        </w:rPr>
        <w:t> </w:t>
      </w:r>
      <w:r w:rsidR="00126A17">
        <w:rPr>
          <w:color w:val="FF0000"/>
        </w:rPr>
        <w:t>qui permettent la valorisation de la recherche et de ces résultats.</w:t>
      </w:r>
    </w:p>
    <w:p w14:paraId="4BA46B0C" w14:textId="77777777" w:rsidR="001D7C28" w:rsidRDefault="001D7C28">
      <w:pPr>
        <w:spacing w:before="113"/>
        <w:rPr>
          <w:caps/>
        </w:rPr>
      </w:pPr>
    </w:p>
    <w:p w14:paraId="4BA46B0D" w14:textId="77777777" w:rsidR="001D7C28" w:rsidRDefault="001D7C28">
      <w:pPr>
        <w:spacing w:before="113"/>
        <w:rPr>
          <w:caps/>
        </w:rPr>
      </w:pPr>
    </w:p>
    <w:p w14:paraId="4BA46B0E" w14:textId="77777777" w:rsidR="001D7C28" w:rsidRDefault="001D7C28">
      <w:pPr>
        <w:spacing w:before="113"/>
        <w:rPr>
          <w:caps/>
        </w:rPr>
      </w:pPr>
    </w:p>
    <w:p w14:paraId="4BA46B0F" w14:textId="77777777" w:rsidR="001D7C28" w:rsidRDefault="00D6722F">
      <w:pPr>
        <w:pStyle w:val="Titre21"/>
        <w:rPr>
          <w:b/>
          <w:caps/>
        </w:rPr>
      </w:pPr>
      <w:r>
        <w:rPr>
          <w:b/>
        </w:rPr>
        <w:br w:type="page"/>
      </w:r>
      <w:bookmarkStart w:id="41" w:name="_Toc199491402"/>
      <w:r>
        <w:rPr>
          <w:caps/>
        </w:rPr>
        <w:lastRenderedPageBreak/>
        <w:t>Programme de travail (Max 10 pages)</w:t>
      </w:r>
      <w:bookmarkEnd w:id="41"/>
    </w:p>
    <w:p w14:paraId="4BA46B10" w14:textId="6BC6B8CA" w:rsidR="001D7C28" w:rsidRPr="00CD01DD" w:rsidRDefault="00D6722F">
      <w:pPr>
        <w:spacing w:before="227"/>
        <w:jc w:val="both"/>
        <w:rPr>
          <w:iCs/>
          <w:color w:val="EE0000"/>
        </w:rPr>
      </w:pPr>
      <w:r>
        <w:rPr>
          <w:iCs/>
        </w:rPr>
        <w:t xml:space="preserve">Détaillez votre méthodologie de recherche et le plan de travail pour toute la durée du projet. Utilisez à cette fin les </w:t>
      </w:r>
      <w:proofErr w:type="spellStart"/>
      <w:r>
        <w:rPr>
          <w:i/>
        </w:rPr>
        <w:t>workpackages</w:t>
      </w:r>
      <w:proofErr w:type="spellEnd"/>
      <w:r>
        <w:rPr>
          <w:iCs/>
        </w:rPr>
        <w:t xml:space="preserve"> (utilisez le modèle ci-dessous). </w:t>
      </w:r>
      <w:r w:rsidR="00345744" w:rsidRPr="00CD01DD">
        <w:rPr>
          <w:b/>
          <w:bCs/>
          <w:iCs/>
          <w:color w:val="EE0000"/>
        </w:rPr>
        <w:t xml:space="preserve">Un </w:t>
      </w:r>
      <w:proofErr w:type="spellStart"/>
      <w:r w:rsidR="00345744" w:rsidRPr="00CD01DD">
        <w:rPr>
          <w:b/>
          <w:bCs/>
          <w:iCs/>
          <w:color w:val="EE0000"/>
        </w:rPr>
        <w:t>workpackage</w:t>
      </w:r>
      <w:proofErr w:type="spellEnd"/>
      <w:r w:rsidR="00345744" w:rsidRPr="00CD01DD">
        <w:rPr>
          <w:b/>
          <w:bCs/>
          <w:iCs/>
          <w:color w:val="EE0000"/>
        </w:rPr>
        <w:t xml:space="preserve"> spécifique pour les activités de dissémination doit être intégré si vous demandez trois mois supplémentaires dédiés à cette activité.</w:t>
      </w:r>
    </w:p>
    <w:p w14:paraId="4BA46B11" w14:textId="77777777" w:rsidR="001D7C28" w:rsidRDefault="00D6722F">
      <w:pPr>
        <w:spacing w:before="227"/>
        <w:jc w:val="both"/>
        <w:rPr>
          <w:b/>
          <w:iCs/>
        </w:rPr>
      </w:pPr>
      <w:r>
        <w:rPr>
          <w:iCs/>
        </w:rPr>
        <w:t xml:space="preserve">Pour chaque module de travail, les éléments suivants doivent être clairement décrits : la durée, les objectifs, les données et la méthodologie, les tâches à effectuer, les résultats escomptés, les délivrables et une analyse des risques. Veuillez indiquer clairement le partenaire responsable pour chaque module et la contribution de chaque partenaire au </w:t>
      </w:r>
      <w:proofErr w:type="spellStart"/>
      <w:r>
        <w:rPr>
          <w:i/>
        </w:rPr>
        <w:t>workpackage</w:t>
      </w:r>
      <w:proofErr w:type="spellEnd"/>
      <w:r>
        <w:rPr>
          <w:iCs/>
        </w:rPr>
        <w:t xml:space="preserve"> en question. </w:t>
      </w:r>
    </w:p>
    <w:p w14:paraId="4BA46B12" w14:textId="77777777" w:rsidR="001D7C28" w:rsidRDefault="00D6722F">
      <w:pPr>
        <w:spacing w:before="227"/>
        <w:jc w:val="both"/>
        <w:rPr>
          <w:iCs/>
        </w:rPr>
      </w:pPr>
      <w:r>
        <w:rPr>
          <w:iCs/>
        </w:rPr>
        <w:t>Le programme de travail reflète le déroulement du projet approuvé par les partenaires et servira de fil conducteur pour l'évaluation tout au long du déroulement du projet.</w:t>
      </w:r>
    </w:p>
    <w:p w14:paraId="4BA46B13" w14:textId="77777777" w:rsidR="001D7C28" w:rsidRDefault="00D6722F">
      <w:pPr>
        <w:spacing w:before="227"/>
        <w:jc w:val="both"/>
        <w:rPr>
          <w:b/>
          <w:iCs/>
        </w:rPr>
      </w:pPr>
      <w:r>
        <w:rPr>
          <w:iCs/>
        </w:rPr>
        <w:t xml:space="preserve">Les tâches de coordination, gestion de projet, gestion administrative, etc., font partie des tâches structurantes et non d’un </w:t>
      </w:r>
      <w:proofErr w:type="spellStart"/>
      <w:r>
        <w:rPr>
          <w:i/>
        </w:rPr>
        <w:t>workpackage</w:t>
      </w:r>
      <w:proofErr w:type="spellEnd"/>
      <w:r>
        <w:rPr>
          <w:iCs/>
        </w:rPr>
        <w:t xml:space="preserve"> en tant que tel. </w:t>
      </w:r>
    </w:p>
    <w:p w14:paraId="4BA46B14" w14:textId="77777777" w:rsidR="001D7C28" w:rsidRDefault="00D6722F">
      <w:pPr>
        <w:spacing w:before="227"/>
        <w:jc w:val="both"/>
        <w:rPr>
          <w:b/>
          <w:iCs/>
        </w:rPr>
      </w:pPr>
      <w:r>
        <w:rPr>
          <w:b/>
          <w:iCs/>
        </w:rPr>
        <w:t xml:space="preserve">Veuillez ajouter un diagramme de Gantt en annexe, représentant clairement la planification du projet par </w:t>
      </w:r>
      <w:proofErr w:type="spellStart"/>
      <w:r>
        <w:rPr>
          <w:b/>
          <w:i/>
        </w:rPr>
        <w:t>workpackage</w:t>
      </w:r>
      <w:proofErr w:type="spellEnd"/>
      <w:r>
        <w:rPr>
          <w:b/>
          <w:iCs/>
        </w:rPr>
        <w:t xml:space="preserve"> et, le cas échéant, la répartition des </w:t>
      </w:r>
      <w:proofErr w:type="spellStart"/>
      <w:r>
        <w:rPr>
          <w:b/>
          <w:i/>
        </w:rPr>
        <w:t>workpackages</w:t>
      </w:r>
      <w:proofErr w:type="spellEnd"/>
      <w:r>
        <w:rPr>
          <w:b/>
          <w:iCs/>
        </w:rPr>
        <w:t xml:space="preserve"> parmi les partenaires.</w:t>
      </w:r>
    </w:p>
    <w:p w14:paraId="4BA46B16" w14:textId="77777777" w:rsidR="001D7C28" w:rsidRDefault="00D6722F">
      <w:pPr>
        <w:spacing w:before="227"/>
        <w:jc w:val="both"/>
        <w:rPr>
          <w:i/>
        </w:rPr>
      </w:pPr>
      <w:r>
        <w:rPr>
          <w:b/>
          <w:u w:val="single"/>
        </w:rPr>
        <w:t xml:space="preserve">WP </w:t>
      </w:r>
      <w:proofErr w:type="gramStart"/>
      <w:r>
        <w:rPr>
          <w:b/>
          <w:u w:val="single"/>
        </w:rPr>
        <w:t>X:</w:t>
      </w:r>
      <w:proofErr w:type="gramEnd"/>
      <w:r>
        <w:rPr>
          <w:b/>
          <w:u w:val="single"/>
        </w:rPr>
        <w:t xml:space="preserve"> Titre</w:t>
      </w:r>
    </w:p>
    <w:tbl>
      <w:tblPr>
        <w:tblW w:w="10736" w:type="dxa"/>
        <w:tblInd w:w="-716" w:type="dxa"/>
        <w:tblLayout w:type="fixed"/>
        <w:tblCellMar>
          <w:top w:w="55" w:type="dxa"/>
          <w:left w:w="55" w:type="dxa"/>
          <w:bottom w:w="55" w:type="dxa"/>
          <w:right w:w="55" w:type="dxa"/>
        </w:tblCellMar>
        <w:tblLook w:val="04A0" w:firstRow="1" w:lastRow="0" w:firstColumn="1" w:lastColumn="0" w:noHBand="0" w:noVBand="1"/>
      </w:tblPr>
      <w:tblGrid>
        <w:gridCol w:w="3141"/>
        <w:gridCol w:w="7595"/>
      </w:tblGrid>
      <w:tr w:rsidR="001D7C28" w14:paraId="4BA46B19" w14:textId="77777777">
        <w:tc>
          <w:tcPr>
            <w:tcW w:w="3141" w:type="dxa"/>
            <w:tcBorders>
              <w:top w:val="single" w:sz="1" w:space="0" w:color="000000"/>
              <w:left w:val="single" w:sz="1" w:space="0" w:color="000000"/>
              <w:bottom w:val="single" w:sz="1" w:space="0" w:color="000000"/>
            </w:tcBorders>
          </w:tcPr>
          <w:p w14:paraId="4BA46B17" w14:textId="77777777" w:rsidR="001D7C28" w:rsidRDefault="00D6722F">
            <w:pPr>
              <w:jc w:val="both"/>
            </w:pPr>
            <w:r>
              <w:t>ETP</w:t>
            </w:r>
          </w:p>
        </w:tc>
        <w:tc>
          <w:tcPr>
            <w:tcW w:w="7595" w:type="dxa"/>
            <w:tcBorders>
              <w:top w:val="single" w:sz="1" w:space="0" w:color="000000"/>
              <w:left w:val="single" w:sz="1" w:space="0" w:color="000000"/>
              <w:bottom w:val="single" w:sz="1" w:space="0" w:color="000000"/>
              <w:right w:val="single" w:sz="1" w:space="0" w:color="000000"/>
            </w:tcBorders>
          </w:tcPr>
          <w:p w14:paraId="4BA46B18" w14:textId="77777777" w:rsidR="001D7C28" w:rsidRDefault="001D7C28">
            <w:pPr>
              <w:jc w:val="both"/>
            </w:pPr>
          </w:p>
        </w:tc>
      </w:tr>
      <w:tr w:rsidR="001D7C28" w14:paraId="4BA46B1D" w14:textId="77777777">
        <w:tc>
          <w:tcPr>
            <w:tcW w:w="3141" w:type="dxa"/>
            <w:tcBorders>
              <w:left w:val="single" w:sz="1" w:space="0" w:color="000000"/>
              <w:bottom w:val="single" w:sz="4" w:space="0" w:color="000000"/>
            </w:tcBorders>
          </w:tcPr>
          <w:p w14:paraId="4BA46B1A" w14:textId="77777777" w:rsidR="001D7C28" w:rsidRDefault="00D6722F">
            <w:pPr>
              <w:jc w:val="both"/>
            </w:pPr>
            <w:r>
              <w:t>Durée</w:t>
            </w:r>
          </w:p>
        </w:tc>
        <w:tc>
          <w:tcPr>
            <w:tcW w:w="7595" w:type="dxa"/>
            <w:tcBorders>
              <w:left w:val="single" w:sz="1" w:space="0" w:color="000000"/>
              <w:bottom w:val="single" w:sz="4" w:space="0" w:color="000000"/>
              <w:right w:val="single" w:sz="1" w:space="0" w:color="000000"/>
            </w:tcBorders>
          </w:tcPr>
          <w:p w14:paraId="4BA46B1B" w14:textId="77777777" w:rsidR="001D7C28" w:rsidRDefault="00D6722F">
            <w:pPr>
              <w:spacing w:before="113"/>
              <w:rPr>
                <w:i/>
              </w:rPr>
            </w:pPr>
            <w:r>
              <w:rPr>
                <w:i/>
              </w:rPr>
              <w:t>XX mois</w:t>
            </w:r>
          </w:p>
          <w:p w14:paraId="4BA46B1C" w14:textId="77777777" w:rsidR="001D7C28" w:rsidRDefault="00D6722F">
            <w:pPr>
              <w:spacing w:before="113"/>
              <w:rPr>
                <w:b/>
              </w:rPr>
            </w:pPr>
            <w:r>
              <w:rPr>
                <w:i/>
              </w:rPr>
              <w:t xml:space="preserve">(Entre le XX/XX/XXXX et le XX/XX/XXXX) </w:t>
            </w:r>
          </w:p>
        </w:tc>
      </w:tr>
      <w:tr w:rsidR="001D7C28" w14:paraId="4BA46B20" w14:textId="77777777">
        <w:tc>
          <w:tcPr>
            <w:tcW w:w="3141" w:type="dxa"/>
            <w:tcBorders>
              <w:top w:val="single" w:sz="4" w:space="0" w:color="000000"/>
              <w:left w:val="single" w:sz="4" w:space="0" w:color="000000"/>
              <w:bottom w:val="single" w:sz="4" w:space="0" w:color="000000"/>
              <w:right w:val="single" w:sz="4" w:space="0" w:color="000000"/>
            </w:tcBorders>
          </w:tcPr>
          <w:p w14:paraId="4BA46B1E" w14:textId="77777777" w:rsidR="001D7C28" w:rsidRDefault="00D6722F">
            <w:pPr>
              <w:jc w:val="both"/>
            </w:pPr>
            <w:r>
              <w:t>Objectifs</w:t>
            </w:r>
          </w:p>
        </w:tc>
        <w:tc>
          <w:tcPr>
            <w:tcW w:w="7595" w:type="dxa"/>
            <w:tcBorders>
              <w:top w:val="single" w:sz="4" w:space="0" w:color="000000"/>
              <w:left w:val="single" w:sz="4" w:space="0" w:color="000000"/>
              <w:bottom w:val="single" w:sz="4" w:space="0" w:color="000000"/>
              <w:right w:val="single" w:sz="4" w:space="0" w:color="000000"/>
            </w:tcBorders>
          </w:tcPr>
          <w:p w14:paraId="4BA46B1F" w14:textId="77777777" w:rsidR="001D7C28" w:rsidRDefault="001D7C28">
            <w:pPr>
              <w:ind w:left="720" w:hanging="720"/>
              <w:jc w:val="both"/>
            </w:pPr>
          </w:p>
        </w:tc>
      </w:tr>
      <w:tr w:rsidR="001D7C28" w14:paraId="4BA46B25" w14:textId="77777777">
        <w:tc>
          <w:tcPr>
            <w:tcW w:w="3141" w:type="dxa"/>
            <w:tcBorders>
              <w:top w:val="single" w:sz="4" w:space="0" w:color="000000"/>
              <w:left w:val="single" w:sz="4" w:space="0" w:color="000000"/>
              <w:bottom w:val="single" w:sz="4" w:space="0" w:color="000000"/>
              <w:right w:val="single" w:sz="4" w:space="0" w:color="000000"/>
            </w:tcBorders>
          </w:tcPr>
          <w:p w14:paraId="4BA46B21" w14:textId="77777777" w:rsidR="001D7C28" w:rsidRDefault="00D6722F">
            <w:pPr>
              <w:jc w:val="both"/>
            </w:pPr>
            <w:r>
              <w:t>Données et méthodologie</w:t>
            </w:r>
          </w:p>
          <w:p w14:paraId="4BA46B22" w14:textId="77777777" w:rsidR="001D7C28" w:rsidRDefault="00D6722F">
            <w:pPr>
              <w:spacing w:before="113"/>
              <w:jc w:val="both"/>
              <w:rPr>
                <w:i/>
                <w:iCs/>
              </w:rPr>
            </w:pPr>
            <w:r>
              <w:rPr>
                <w:i/>
                <w:color w:val="FF0000"/>
              </w:rPr>
              <w:t>Détaillez la méthodologie que vous utiliserez. Décrivez la nature et la portée des données nécessaires, ainsi que leur disponibilité. Toute collecte de nouvelles données doit être motivée dans le cadre du projet et la méthodologie de collecte doit être spécifiée</w:t>
            </w:r>
            <w:r>
              <w:rPr>
                <w:i/>
              </w:rPr>
              <w:t>.</w:t>
            </w:r>
          </w:p>
          <w:p w14:paraId="4BA46B23" w14:textId="77777777" w:rsidR="001D7C28" w:rsidRDefault="001D7C28">
            <w:pPr>
              <w:jc w:val="both"/>
            </w:pPr>
          </w:p>
        </w:tc>
        <w:tc>
          <w:tcPr>
            <w:tcW w:w="7595" w:type="dxa"/>
            <w:tcBorders>
              <w:top w:val="single" w:sz="4" w:space="0" w:color="000000"/>
              <w:left w:val="single" w:sz="4" w:space="0" w:color="000000"/>
              <w:bottom w:val="single" w:sz="4" w:space="0" w:color="000000"/>
              <w:right w:val="single" w:sz="4" w:space="0" w:color="000000"/>
            </w:tcBorders>
          </w:tcPr>
          <w:p w14:paraId="4BA46B24" w14:textId="77777777" w:rsidR="001D7C28" w:rsidRDefault="001D7C28">
            <w:pPr>
              <w:ind w:left="720" w:hanging="720"/>
              <w:jc w:val="both"/>
            </w:pPr>
          </w:p>
        </w:tc>
      </w:tr>
      <w:tr w:rsidR="001D7C28" w14:paraId="4BA46B28" w14:textId="77777777">
        <w:tc>
          <w:tcPr>
            <w:tcW w:w="3141" w:type="dxa"/>
            <w:tcBorders>
              <w:top w:val="single" w:sz="4" w:space="0" w:color="000000"/>
              <w:left w:val="single" w:sz="4" w:space="0" w:color="000000"/>
              <w:bottom w:val="single" w:sz="4" w:space="0" w:color="000000"/>
              <w:right w:val="single" w:sz="4" w:space="0" w:color="000000"/>
            </w:tcBorders>
          </w:tcPr>
          <w:p w14:paraId="4BA46B26" w14:textId="77777777" w:rsidR="001D7C28" w:rsidRDefault="00D6722F">
            <w:pPr>
              <w:jc w:val="both"/>
            </w:pPr>
            <w:r>
              <w:t xml:space="preserve">Tâches à effectuer </w:t>
            </w:r>
          </w:p>
        </w:tc>
        <w:tc>
          <w:tcPr>
            <w:tcW w:w="7595" w:type="dxa"/>
            <w:tcBorders>
              <w:top w:val="single" w:sz="4" w:space="0" w:color="000000"/>
              <w:left w:val="single" w:sz="4" w:space="0" w:color="000000"/>
              <w:bottom w:val="single" w:sz="4" w:space="0" w:color="000000"/>
              <w:right w:val="single" w:sz="4" w:space="0" w:color="000000"/>
            </w:tcBorders>
          </w:tcPr>
          <w:p w14:paraId="4BA46B27" w14:textId="77777777" w:rsidR="001D7C28" w:rsidRDefault="001D7C28">
            <w:pPr>
              <w:ind w:left="720" w:hanging="720"/>
              <w:jc w:val="both"/>
            </w:pPr>
          </w:p>
        </w:tc>
      </w:tr>
      <w:tr w:rsidR="001D7C28" w14:paraId="4BA46B2B" w14:textId="77777777">
        <w:tc>
          <w:tcPr>
            <w:tcW w:w="3141" w:type="dxa"/>
            <w:tcBorders>
              <w:top w:val="single" w:sz="4" w:space="0" w:color="000000"/>
              <w:left w:val="single" w:sz="4" w:space="0" w:color="000000"/>
              <w:bottom w:val="single" w:sz="4" w:space="0" w:color="000000"/>
              <w:right w:val="single" w:sz="4" w:space="0" w:color="000000"/>
            </w:tcBorders>
          </w:tcPr>
          <w:p w14:paraId="4BA46B29" w14:textId="77777777" w:rsidR="001D7C28" w:rsidRDefault="00D6722F">
            <w:pPr>
              <w:jc w:val="both"/>
            </w:pPr>
            <w:r>
              <w:t>Résultats escomptés</w:t>
            </w:r>
          </w:p>
        </w:tc>
        <w:tc>
          <w:tcPr>
            <w:tcW w:w="7595" w:type="dxa"/>
            <w:tcBorders>
              <w:top w:val="single" w:sz="4" w:space="0" w:color="000000"/>
              <w:left w:val="single" w:sz="4" w:space="0" w:color="000000"/>
              <w:bottom w:val="single" w:sz="4" w:space="0" w:color="000000"/>
              <w:right w:val="single" w:sz="4" w:space="0" w:color="000000"/>
            </w:tcBorders>
          </w:tcPr>
          <w:p w14:paraId="4BA46B2A" w14:textId="77777777" w:rsidR="001D7C28" w:rsidRDefault="001D7C28">
            <w:pPr>
              <w:ind w:left="720" w:hanging="720"/>
              <w:jc w:val="both"/>
            </w:pPr>
          </w:p>
        </w:tc>
      </w:tr>
      <w:tr w:rsidR="001D7C28" w14:paraId="4BA46B2E" w14:textId="77777777">
        <w:tc>
          <w:tcPr>
            <w:tcW w:w="3141" w:type="dxa"/>
            <w:tcBorders>
              <w:top w:val="single" w:sz="4" w:space="0" w:color="000000"/>
              <w:left w:val="single" w:sz="4" w:space="0" w:color="000000"/>
              <w:bottom w:val="single" w:sz="4" w:space="0" w:color="000000"/>
              <w:right w:val="single" w:sz="4" w:space="0" w:color="000000"/>
            </w:tcBorders>
          </w:tcPr>
          <w:p w14:paraId="4BA46B2C" w14:textId="77777777" w:rsidR="001D7C28" w:rsidRDefault="00D6722F">
            <w:pPr>
              <w:jc w:val="both"/>
            </w:pPr>
            <w:r>
              <w:t>Délivrables</w:t>
            </w:r>
          </w:p>
        </w:tc>
        <w:tc>
          <w:tcPr>
            <w:tcW w:w="7595" w:type="dxa"/>
            <w:tcBorders>
              <w:top w:val="single" w:sz="4" w:space="0" w:color="000000"/>
              <w:left w:val="single" w:sz="4" w:space="0" w:color="000000"/>
              <w:bottom w:val="single" w:sz="4" w:space="0" w:color="000000"/>
              <w:right w:val="single" w:sz="4" w:space="0" w:color="000000"/>
            </w:tcBorders>
          </w:tcPr>
          <w:p w14:paraId="4BA46B2D" w14:textId="77777777" w:rsidR="001D7C28" w:rsidRDefault="001D7C28">
            <w:pPr>
              <w:ind w:left="720" w:hanging="720"/>
              <w:jc w:val="both"/>
            </w:pPr>
          </w:p>
        </w:tc>
      </w:tr>
      <w:tr w:rsidR="001D7C28" w14:paraId="4BA46B31" w14:textId="77777777">
        <w:tc>
          <w:tcPr>
            <w:tcW w:w="3141" w:type="dxa"/>
            <w:tcBorders>
              <w:top w:val="single" w:sz="4" w:space="0" w:color="000000"/>
              <w:left w:val="single" w:sz="4" w:space="0" w:color="000000"/>
              <w:bottom w:val="single" w:sz="4" w:space="0" w:color="000000"/>
              <w:right w:val="single" w:sz="4" w:space="0" w:color="000000"/>
            </w:tcBorders>
          </w:tcPr>
          <w:p w14:paraId="4BA46B2F" w14:textId="77777777" w:rsidR="001D7C28" w:rsidRDefault="00D6722F">
            <w:pPr>
              <w:jc w:val="both"/>
            </w:pPr>
            <w:r>
              <w:t>Analyse des risques</w:t>
            </w:r>
          </w:p>
        </w:tc>
        <w:tc>
          <w:tcPr>
            <w:tcW w:w="7595" w:type="dxa"/>
            <w:tcBorders>
              <w:top w:val="single" w:sz="4" w:space="0" w:color="000000"/>
              <w:left w:val="single" w:sz="4" w:space="0" w:color="000000"/>
              <w:bottom w:val="single" w:sz="4" w:space="0" w:color="000000"/>
              <w:right w:val="single" w:sz="4" w:space="0" w:color="000000"/>
            </w:tcBorders>
          </w:tcPr>
          <w:p w14:paraId="4BA46B30" w14:textId="77777777" w:rsidR="001D7C28" w:rsidRDefault="001D7C28">
            <w:pPr>
              <w:ind w:left="720" w:hanging="720"/>
              <w:jc w:val="both"/>
            </w:pPr>
          </w:p>
        </w:tc>
      </w:tr>
    </w:tbl>
    <w:p w14:paraId="4BA46B32" w14:textId="77777777" w:rsidR="001D7C28" w:rsidRDefault="00D6722F">
      <w:pPr>
        <w:pStyle w:val="Titre11"/>
      </w:pPr>
      <w:bookmarkStart w:id="42" w:name="_Toc199491403"/>
      <w:r>
        <w:rPr>
          <w:rStyle w:val="Titre1Car"/>
        </w:rPr>
        <w:lastRenderedPageBreak/>
        <w:t>BUDGET</w:t>
      </w:r>
      <w:bookmarkEnd w:id="42"/>
    </w:p>
    <w:p w14:paraId="4BA46B33" w14:textId="77777777" w:rsidR="001D7C28" w:rsidRDefault="00D6722F">
      <w:pPr>
        <w:spacing w:before="482" w:after="114"/>
        <w:jc w:val="both"/>
        <w:rPr>
          <w:iCs/>
        </w:rPr>
      </w:pPr>
      <w:r>
        <w:rPr>
          <w:iCs/>
        </w:rPr>
        <w:t xml:space="preserve">Tout partenaire souhaitant faire une demande de subvention dans le cadre de ce projet doit soumettre un budget pour la totalité du projet. Nous vous demandons de le faire ci-dessous et en version Excel pour lequel le modèle obligatoire est disponible sur le site d’Innoviris (boîte à outils sur la page du programme Prospective Research). </w:t>
      </w:r>
    </w:p>
    <w:p w14:paraId="4BA46B34" w14:textId="68276920" w:rsidR="001D7C28" w:rsidRDefault="00D6722F">
      <w:pPr>
        <w:spacing w:before="482" w:after="114"/>
        <w:jc w:val="both"/>
        <w:rPr>
          <w:iCs/>
        </w:rPr>
      </w:pPr>
      <w:r>
        <w:rPr>
          <w:iCs/>
        </w:rPr>
        <w:t xml:space="preserve">Nous tenons à souligner l’importance de calculer correctement votre budget. Le montant total que vous mentionnerez ne pourra pas être revu à la hausse par la suite. Pour un aperçu des frais admissibles dans le cadre du programme, nous renvoyons </w:t>
      </w:r>
      <w:r w:rsidR="00375FB1">
        <w:rPr>
          <w:iCs/>
        </w:rPr>
        <w:t xml:space="preserve">au document </w:t>
      </w:r>
      <w:hyperlink r:id="rId14" w:tgtFrame="_blank" w:tooltip="https://innoviris.brussels/fr/directives-comptables-generiques" w:history="1">
        <w:r w:rsidR="00375FB1">
          <w:rPr>
            <w:rStyle w:val="Lienhypertexte"/>
            <w:rFonts w:eastAsia="Arial"/>
          </w:rPr>
          <w:t>https://innoviris.brussels/fr/directives-comptables-generiques</w:t>
        </w:r>
      </w:hyperlink>
      <w:r w:rsidR="00375FB1">
        <w:rPr>
          <w:rStyle w:val="ui-provider"/>
          <w:rFonts w:eastAsia="Arial"/>
        </w:rPr>
        <w:t>  et au</w:t>
      </w:r>
      <w:r>
        <w:rPr>
          <w:iCs/>
        </w:rPr>
        <w:t xml:space="preserve"> « règlement </w:t>
      </w:r>
      <w:r w:rsidR="00375FB1">
        <w:rPr>
          <w:iCs/>
        </w:rPr>
        <w:t>Prospective Research</w:t>
      </w:r>
      <w:r>
        <w:rPr>
          <w:iCs/>
        </w:rPr>
        <w:t xml:space="preserve"> », qui se trouve également dans la boîte à outils sur le site web. </w:t>
      </w:r>
    </w:p>
    <w:p w14:paraId="4BA46B35" w14:textId="77777777" w:rsidR="001D7C28" w:rsidRDefault="00D6722F">
      <w:pPr>
        <w:jc w:val="both"/>
        <w:rPr>
          <w:i/>
          <w:highlight w:val="white"/>
        </w:rPr>
      </w:pPr>
      <w:r>
        <w:rPr>
          <w:i/>
          <w:highlight w:val="white"/>
        </w:rPr>
        <w:t xml:space="preserve">Attention, le réalisme et la cohérence du budget par rapport à la recherche est un des critères d'évaluation des projets. Autrement dit, le budget demandé ne doit être ni trop bas, ni trop élevé, mais bien en phase avec le travail proposé. </w:t>
      </w:r>
    </w:p>
    <w:p w14:paraId="4BA46B36" w14:textId="77777777" w:rsidR="001D7C28" w:rsidRDefault="00D6722F">
      <w:pPr>
        <w:jc w:val="both"/>
        <w:rPr>
          <w:iCs/>
        </w:rPr>
      </w:pPr>
      <w:r>
        <w:rPr>
          <w:iCs/>
        </w:rPr>
        <w:t>Dressez un budget par partenaire du projet pour la période concernée, en utilisant ce modèle standard.</w:t>
      </w:r>
    </w:p>
    <w:p w14:paraId="4BA46B37" w14:textId="77777777" w:rsidR="001D7C28" w:rsidRDefault="001D7C28">
      <w:pPr>
        <w:jc w:val="both"/>
        <w:rPr>
          <w:iCs/>
        </w:rPr>
      </w:pPr>
    </w:p>
    <w:p w14:paraId="4BA46B38" w14:textId="77777777" w:rsidR="001D7C28" w:rsidRDefault="00D6722F">
      <w:pPr>
        <w:jc w:val="both"/>
        <w:rPr>
          <w:b/>
          <w:bCs/>
          <w:i/>
        </w:rPr>
      </w:pPr>
      <w:r>
        <w:rPr>
          <w:b/>
          <w:bCs/>
          <w:i/>
        </w:rPr>
        <w:t>Budget total : Période du …/…/20… au …/…/20…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84"/>
        <w:gridCol w:w="1466"/>
        <w:gridCol w:w="772"/>
        <w:gridCol w:w="875"/>
        <w:gridCol w:w="500"/>
        <w:gridCol w:w="867"/>
        <w:gridCol w:w="872"/>
        <w:gridCol w:w="872"/>
        <w:gridCol w:w="872"/>
        <w:gridCol w:w="523"/>
        <w:gridCol w:w="1145"/>
      </w:tblGrid>
      <w:tr w:rsidR="008A0923" w14:paraId="4BA46B3F" w14:textId="6C234854" w:rsidTr="008E6AF7">
        <w:trPr>
          <w:trHeight w:val="255"/>
        </w:trPr>
        <w:tc>
          <w:tcPr>
            <w:tcW w:w="300" w:type="pct"/>
            <w:noWrap/>
            <w:vAlign w:val="bottom"/>
          </w:tcPr>
          <w:p w14:paraId="4BA46B39" w14:textId="77777777" w:rsidR="008A0923" w:rsidRDefault="008A0923">
            <w:pPr>
              <w:spacing w:after="0" w:line="240" w:lineRule="auto"/>
              <w:rPr>
                <w:rFonts w:ascii="Times New Roman" w:hAnsi="Times New Roman"/>
                <w:sz w:val="16"/>
                <w:szCs w:val="16"/>
              </w:rPr>
            </w:pPr>
          </w:p>
        </w:tc>
        <w:tc>
          <w:tcPr>
            <w:tcW w:w="2570" w:type="pct"/>
            <w:gridSpan w:val="5"/>
            <w:shd w:val="clear" w:color="auto" w:fill="FFFFFF"/>
            <w:noWrap/>
            <w:vAlign w:val="center"/>
          </w:tcPr>
          <w:p w14:paraId="4BA46B3A" w14:textId="77777777" w:rsidR="008A0923" w:rsidRDefault="008A0923">
            <w:pPr>
              <w:spacing w:after="0" w:line="240" w:lineRule="auto"/>
              <w:jc w:val="center"/>
              <w:rPr>
                <w:rFonts w:ascii="Arial" w:hAnsi="Arial"/>
                <w:b/>
                <w:bCs/>
                <w:sz w:val="16"/>
                <w:szCs w:val="16"/>
              </w:rPr>
            </w:pPr>
            <w:r>
              <w:rPr>
                <w:rFonts w:ascii="Arial" w:hAnsi="Arial"/>
                <w:b/>
                <w:bCs/>
                <w:sz w:val="16"/>
                <w:szCs w:val="16"/>
              </w:rPr>
              <w:t> </w:t>
            </w:r>
          </w:p>
        </w:tc>
        <w:tc>
          <w:tcPr>
            <w:tcW w:w="509" w:type="pct"/>
            <w:shd w:val="clear" w:color="auto" w:fill="FFFFFF"/>
            <w:noWrap/>
            <w:vAlign w:val="center"/>
          </w:tcPr>
          <w:p w14:paraId="4BA46B3B" w14:textId="77777777" w:rsidR="008A0923" w:rsidRDefault="008A0923">
            <w:pPr>
              <w:spacing w:after="0" w:line="240" w:lineRule="auto"/>
              <w:jc w:val="center"/>
              <w:rPr>
                <w:rFonts w:ascii="Arial" w:hAnsi="Arial"/>
                <w:b/>
                <w:bCs/>
                <w:sz w:val="16"/>
                <w:szCs w:val="16"/>
              </w:rPr>
            </w:pPr>
            <w:r>
              <w:rPr>
                <w:rFonts w:ascii="Arial" w:hAnsi="Arial"/>
                <w:b/>
                <w:bCs/>
                <w:sz w:val="16"/>
                <w:szCs w:val="16"/>
              </w:rPr>
              <w:t>Année 1</w:t>
            </w:r>
          </w:p>
        </w:tc>
        <w:tc>
          <w:tcPr>
            <w:tcW w:w="509" w:type="pct"/>
            <w:shd w:val="clear" w:color="auto" w:fill="FFFFFF"/>
            <w:noWrap/>
            <w:vAlign w:val="center"/>
          </w:tcPr>
          <w:p w14:paraId="4BA46B3C" w14:textId="77777777" w:rsidR="008A0923" w:rsidRDefault="008A0923">
            <w:pPr>
              <w:spacing w:after="0" w:line="240" w:lineRule="auto"/>
              <w:jc w:val="center"/>
              <w:rPr>
                <w:rFonts w:ascii="Arial" w:hAnsi="Arial"/>
                <w:b/>
                <w:bCs/>
                <w:sz w:val="16"/>
                <w:szCs w:val="16"/>
              </w:rPr>
            </w:pPr>
            <w:r>
              <w:rPr>
                <w:rFonts w:ascii="Arial" w:hAnsi="Arial"/>
                <w:b/>
                <w:bCs/>
                <w:sz w:val="16"/>
                <w:szCs w:val="16"/>
              </w:rPr>
              <w:t>Année 2</w:t>
            </w:r>
          </w:p>
        </w:tc>
        <w:tc>
          <w:tcPr>
            <w:tcW w:w="509" w:type="pct"/>
            <w:shd w:val="clear" w:color="auto" w:fill="FFFFFF"/>
            <w:noWrap/>
            <w:vAlign w:val="center"/>
          </w:tcPr>
          <w:p w14:paraId="4BA46B3D" w14:textId="77777777" w:rsidR="008A0923" w:rsidRDefault="008A0923">
            <w:pPr>
              <w:spacing w:after="0" w:line="240" w:lineRule="auto"/>
              <w:jc w:val="center"/>
              <w:rPr>
                <w:rFonts w:ascii="Arial" w:hAnsi="Arial"/>
                <w:b/>
                <w:bCs/>
                <w:sz w:val="16"/>
                <w:szCs w:val="16"/>
              </w:rPr>
            </w:pPr>
            <w:r>
              <w:rPr>
                <w:rFonts w:ascii="Arial" w:hAnsi="Arial"/>
                <w:b/>
                <w:bCs/>
                <w:sz w:val="16"/>
                <w:szCs w:val="16"/>
              </w:rPr>
              <w:t>Année 3</w:t>
            </w:r>
          </w:p>
        </w:tc>
        <w:tc>
          <w:tcPr>
            <w:tcW w:w="302" w:type="pct"/>
            <w:shd w:val="clear" w:color="auto" w:fill="FFFFCC"/>
            <w:noWrap/>
            <w:vAlign w:val="bottom"/>
          </w:tcPr>
          <w:p w14:paraId="4BA46B3E" w14:textId="77777777" w:rsidR="008A0923" w:rsidRDefault="008A0923">
            <w:pPr>
              <w:spacing w:after="0" w:line="240" w:lineRule="auto"/>
              <w:rPr>
                <w:rFonts w:ascii="Arial" w:hAnsi="Arial"/>
                <w:b/>
                <w:bCs/>
                <w:sz w:val="16"/>
                <w:szCs w:val="16"/>
              </w:rPr>
            </w:pPr>
            <w:r>
              <w:rPr>
                <w:rFonts w:ascii="Arial" w:hAnsi="Arial"/>
                <w:b/>
                <w:bCs/>
                <w:sz w:val="16"/>
                <w:szCs w:val="16"/>
              </w:rPr>
              <w:t>Total</w:t>
            </w:r>
          </w:p>
        </w:tc>
        <w:tc>
          <w:tcPr>
            <w:tcW w:w="302" w:type="pct"/>
            <w:shd w:val="clear" w:color="auto" w:fill="FFFFCC"/>
          </w:tcPr>
          <w:p w14:paraId="209AB7FA" w14:textId="0FA05A2F" w:rsidR="008A0923" w:rsidRDefault="008A0923">
            <w:pPr>
              <w:spacing w:after="0" w:line="240" w:lineRule="auto"/>
              <w:rPr>
                <w:rFonts w:ascii="Arial" w:hAnsi="Arial"/>
                <w:b/>
                <w:bCs/>
                <w:sz w:val="16"/>
                <w:szCs w:val="16"/>
              </w:rPr>
            </w:pPr>
            <w:r>
              <w:rPr>
                <w:rFonts w:ascii="Arial" w:hAnsi="Arial"/>
                <w:b/>
                <w:bCs/>
                <w:sz w:val="16"/>
                <w:szCs w:val="16"/>
              </w:rPr>
              <w:t>+3 mois (valorisation)</w:t>
            </w:r>
          </w:p>
        </w:tc>
      </w:tr>
      <w:tr w:rsidR="008A0923" w14:paraId="4BA46B46" w14:textId="6A90B63A" w:rsidTr="008E6AF7">
        <w:trPr>
          <w:trHeight w:val="255"/>
        </w:trPr>
        <w:tc>
          <w:tcPr>
            <w:tcW w:w="300" w:type="pct"/>
            <w:shd w:val="clear" w:color="auto" w:fill="E6E6E6"/>
            <w:vAlign w:val="center"/>
          </w:tcPr>
          <w:p w14:paraId="4BA46B40" w14:textId="77777777" w:rsidR="008A0923" w:rsidRDefault="008A0923">
            <w:pPr>
              <w:spacing w:after="0" w:line="240" w:lineRule="auto"/>
              <w:rPr>
                <w:rFonts w:ascii="Arial" w:hAnsi="Arial"/>
                <w:b/>
                <w:bCs/>
                <w:sz w:val="16"/>
                <w:szCs w:val="16"/>
              </w:rPr>
            </w:pPr>
            <w:r>
              <w:rPr>
                <w:rFonts w:ascii="Arial" w:hAnsi="Arial"/>
                <w:b/>
                <w:bCs/>
                <w:sz w:val="16"/>
                <w:szCs w:val="16"/>
              </w:rPr>
              <w:t>1.</w:t>
            </w:r>
          </w:p>
        </w:tc>
        <w:tc>
          <w:tcPr>
            <w:tcW w:w="2570" w:type="pct"/>
            <w:gridSpan w:val="5"/>
            <w:shd w:val="clear" w:color="auto" w:fill="E6E6E6"/>
            <w:vAlign w:val="center"/>
          </w:tcPr>
          <w:p w14:paraId="4BA46B41" w14:textId="77777777" w:rsidR="008A0923" w:rsidRDefault="008A0923">
            <w:pPr>
              <w:spacing w:after="0" w:line="240" w:lineRule="auto"/>
              <w:rPr>
                <w:rFonts w:ascii="Arial" w:hAnsi="Arial"/>
                <w:b/>
                <w:bCs/>
                <w:sz w:val="16"/>
                <w:szCs w:val="16"/>
              </w:rPr>
            </w:pPr>
            <w:r>
              <w:rPr>
                <w:rFonts w:ascii="Arial" w:hAnsi="Arial"/>
                <w:b/>
                <w:bCs/>
                <w:sz w:val="16"/>
                <w:szCs w:val="16"/>
              </w:rPr>
              <w:t>Frais de personnel</w:t>
            </w:r>
          </w:p>
        </w:tc>
        <w:tc>
          <w:tcPr>
            <w:tcW w:w="509" w:type="pct"/>
            <w:shd w:val="clear" w:color="auto" w:fill="E6E6E6"/>
            <w:vAlign w:val="center"/>
          </w:tcPr>
          <w:p w14:paraId="4BA46B42"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43"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44"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FFFFCC"/>
            <w:noWrap/>
            <w:vAlign w:val="center"/>
          </w:tcPr>
          <w:p w14:paraId="4BA46B45" w14:textId="77777777" w:rsidR="008A0923" w:rsidRDefault="008A0923">
            <w:pPr>
              <w:spacing w:after="0" w:line="240" w:lineRule="auto"/>
              <w:rPr>
                <w:rFonts w:ascii="Arial" w:hAnsi="Arial"/>
                <w:b/>
                <w:bCs/>
                <w:sz w:val="16"/>
                <w:szCs w:val="16"/>
              </w:rPr>
            </w:pPr>
            <w:r>
              <w:rPr>
                <w:rFonts w:ascii="Arial" w:hAnsi="Arial"/>
                <w:b/>
                <w:bCs/>
                <w:sz w:val="16"/>
                <w:szCs w:val="16"/>
              </w:rPr>
              <w:t>€</w:t>
            </w:r>
          </w:p>
        </w:tc>
        <w:tc>
          <w:tcPr>
            <w:tcW w:w="302" w:type="pct"/>
            <w:shd w:val="clear" w:color="auto" w:fill="FFFFCC"/>
          </w:tcPr>
          <w:p w14:paraId="4CABC90E" w14:textId="77777777" w:rsidR="008A0923" w:rsidRDefault="008A0923">
            <w:pPr>
              <w:spacing w:after="0" w:line="240" w:lineRule="auto"/>
              <w:rPr>
                <w:rFonts w:ascii="Arial" w:hAnsi="Arial"/>
                <w:b/>
                <w:bCs/>
                <w:sz w:val="16"/>
                <w:szCs w:val="16"/>
              </w:rPr>
            </w:pPr>
          </w:p>
        </w:tc>
      </w:tr>
      <w:tr w:rsidR="008A0923" w14:paraId="4BA46B51" w14:textId="754CECD5" w:rsidTr="008A0923">
        <w:trPr>
          <w:trHeight w:val="240"/>
        </w:trPr>
        <w:tc>
          <w:tcPr>
            <w:tcW w:w="300" w:type="pct"/>
            <w:noWrap/>
            <w:vAlign w:val="bottom"/>
          </w:tcPr>
          <w:p w14:paraId="4BA46B47" w14:textId="01EBA168" w:rsidR="008A0923" w:rsidRDefault="008A0923">
            <w:pPr>
              <w:spacing w:after="0" w:line="240" w:lineRule="auto"/>
              <w:rPr>
                <w:rFonts w:ascii="Arial" w:hAnsi="Arial"/>
                <w:sz w:val="16"/>
                <w:szCs w:val="16"/>
              </w:rPr>
            </w:pPr>
            <w:r>
              <w:rPr>
                <w:rFonts w:ascii="Arial" w:hAnsi="Arial"/>
                <w:sz w:val="16"/>
                <w:szCs w:val="16"/>
              </w:rPr>
              <w:t>1</w:t>
            </w:r>
          </w:p>
        </w:tc>
        <w:tc>
          <w:tcPr>
            <w:tcW w:w="793" w:type="pct"/>
            <w:shd w:val="clear" w:color="auto" w:fill="FFFFCC"/>
            <w:noWrap/>
            <w:vAlign w:val="center"/>
          </w:tcPr>
          <w:p w14:paraId="4BA46B48" w14:textId="77777777" w:rsidR="008A0923" w:rsidRDefault="008A0923">
            <w:pPr>
              <w:spacing w:after="0" w:line="240" w:lineRule="auto"/>
              <w:rPr>
                <w:rFonts w:ascii="Arial" w:hAnsi="Arial"/>
                <w:b/>
                <w:bCs/>
                <w:i/>
                <w:iCs/>
                <w:sz w:val="16"/>
                <w:szCs w:val="16"/>
              </w:rPr>
            </w:pPr>
            <w:r>
              <w:rPr>
                <w:rFonts w:ascii="Arial" w:hAnsi="Arial"/>
                <w:b/>
                <w:bCs/>
                <w:i/>
                <w:iCs/>
                <w:sz w:val="16"/>
                <w:szCs w:val="16"/>
              </w:rPr>
              <w:t>Personnel salarié</w:t>
            </w:r>
          </w:p>
        </w:tc>
        <w:tc>
          <w:tcPr>
            <w:tcW w:w="417" w:type="pct"/>
            <w:shd w:val="clear" w:color="auto" w:fill="FFFFCC"/>
            <w:noWrap/>
            <w:vAlign w:val="center"/>
          </w:tcPr>
          <w:p w14:paraId="4BA46B49"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46" w:type="pct"/>
            <w:shd w:val="clear" w:color="auto" w:fill="FFFFCC"/>
            <w:noWrap/>
            <w:vAlign w:val="center"/>
          </w:tcPr>
          <w:p w14:paraId="4BA46B4A"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8" w:type="pct"/>
            <w:shd w:val="clear" w:color="auto" w:fill="FFFFCC"/>
            <w:noWrap/>
            <w:vAlign w:val="center"/>
          </w:tcPr>
          <w:p w14:paraId="4BA46B4B"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6" w:type="pct"/>
            <w:shd w:val="clear" w:color="auto" w:fill="FFFFCC"/>
            <w:noWrap/>
            <w:vAlign w:val="center"/>
          </w:tcPr>
          <w:p w14:paraId="4BA46B4C"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FFFFCC"/>
            <w:noWrap/>
            <w:vAlign w:val="center"/>
          </w:tcPr>
          <w:p w14:paraId="4BA46B4D"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FFFFCC"/>
            <w:noWrap/>
            <w:vAlign w:val="center"/>
          </w:tcPr>
          <w:p w14:paraId="4BA46B4E"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FFFFCC"/>
            <w:noWrap/>
            <w:vAlign w:val="center"/>
          </w:tcPr>
          <w:p w14:paraId="4BA46B4F"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FFFFCC"/>
            <w:noWrap/>
            <w:vAlign w:val="center"/>
          </w:tcPr>
          <w:p w14:paraId="4BA46B50"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FFFFCC"/>
          </w:tcPr>
          <w:p w14:paraId="2326A3E9" w14:textId="77777777" w:rsidR="008A0923" w:rsidRDefault="008A0923">
            <w:pPr>
              <w:spacing w:after="0" w:line="240" w:lineRule="auto"/>
              <w:rPr>
                <w:rFonts w:ascii="Arial" w:hAnsi="Arial"/>
                <w:b/>
                <w:bCs/>
                <w:sz w:val="16"/>
                <w:szCs w:val="16"/>
              </w:rPr>
            </w:pPr>
          </w:p>
        </w:tc>
      </w:tr>
      <w:tr w:rsidR="008A0923" w14:paraId="4BA46B5B" w14:textId="1C6AF74A" w:rsidTr="008A0923">
        <w:trPr>
          <w:trHeight w:val="240"/>
        </w:trPr>
        <w:tc>
          <w:tcPr>
            <w:tcW w:w="300" w:type="pct"/>
            <w:noWrap/>
            <w:vAlign w:val="bottom"/>
          </w:tcPr>
          <w:p w14:paraId="4BA46B52" w14:textId="77777777" w:rsidR="008A0923" w:rsidRDefault="008A0923">
            <w:pPr>
              <w:spacing w:after="0" w:line="240" w:lineRule="auto"/>
              <w:rPr>
                <w:rFonts w:ascii="Arial" w:hAnsi="Arial"/>
                <w:b/>
                <w:bCs/>
                <w:sz w:val="16"/>
                <w:szCs w:val="16"/>
              </w:rPr>
            </w:pPr>
          </w:p>
        </w:tc>
        <w:tc>
          <w:tcPr>
            <w:tcW w:w="793" w:type="pct"/>
            <w:shd w:val="clear" w:color="auto" w:fill="E7E6E6"/>
            <w:noWrap/>
            <w:vAlign w:val="bottom"/>
          </w:tcPr>
          <w:p w14:paraId="4BA46B53" w14:textId="77777777" w:rsidR="008A0923" w:rsidRDefault="008A0923">
            <w:pPr>
              <w:spacing w:after="0" w:line="240" w:lineRule="auto"/>
              <w:rPr>
                <w:rFonts w:ascii="Arial" w:hAnsi="Arial"/>
                <w:b/>
                <w:bCs/>
                <w:i/>
                <w:iCs/>
                <w:sz w:val="16"/>
                <w:szCs w:val="16"/>
              </w:rPr>
            </w:pPr>
            <w:r>
              <w:rPr>
                <w:rFonts w:ascii="Arial" w:hAnsi="Arial"/>
                <w:b/>
                <w:bCs/>
                <w:i/>
                <w:iCs/>
                <w:sz w:val="16"/>
                <w:szCs w:val="16"/>
              </w:rPr>
              <w:t>Nom</w:t>
            </w:r>
          </w:p>
        </w:tc>
        <w:tc>
          <w:tcPr>
            <w:tcW w:w="417" w:type="pct"/>
            <w:shd w:val="clear" w:color="auto" w:fill="E7E6E6"/>
            <w:noWrap/>
            <w:vAlign w:val="bottom"/>
          </w:tcPr>
          <w:p w14:paraId="4BA46B54" w14:textId="77777777" w:rsidR="008A0923" w:rsidRDefault="008A0923">
            <w:pPr>
              <w:spacing w:after="0" w:line="240" w:lineRule="auto"/>
              <w:rPr>
                <w:rFonts w:ascii="Arial" w:hAnsi="Arial"/>
                <w:b/>
                <w:bCs/>
                <w:i/>
                <w:iCs/>
                <w:sz w:val="16"/>
                <w:szCs w:val="16"/>
              </w:rPr>
            </w:pPr>
            <w:r>
              <w:rPr>
                <w:rFonts w:ascii="Arial" w:hAnsi="Arial"/>
                <w:b/>
                <w:bCs/>
                <w:i/>
                <w:iCs/>
                <w:sz w:val="16"/>
                <w:szCs w:val="16"/>
              </w:rPr>
              <w:t>Diplôme</w:t>
            </w:r>
          </w:p>
        </w:tc>
        <w:tc>
          <w:tcPr>
            <w:tcW w:w="546" w:type="pct"/>
            <w:shd w:val="clear" w:color="auto" w:fill="E7E6E6"/>
            <w:noWrap/>
            <w:vAlign w:val="bottom"/>
          </w:tcPr>
          <w:p w14:paraId="4BA46B55" w14:textId="77777777" w:rsidR="008A0923" w:rsidRDefault="008A0923">
            <w:pPr>
              <w:spacing w:after="0" w:line="240" w:lineRule="auto"/>
              <w:rPr>
                <w:rFonts w:ascii="Arial" w:hAnsi="Arial"/>
                <w:b/>
                <w:bCs/>
                <w:i/>
                <w:iCs/>
                <w:sz w:val="16"/>
                <w:szCs w:val="16"/>
              </w:rPr>
            </w:pPr>
            <w:r>
              <w:rPr>
                <w:rFonts w:ascii="Arial" w:hAnsi="Arial"/>
                <w:b/>
                <w:bCs/>
                <w:i/>
                <w:iCs/>
                <w:sz w:val="16"/>
                <w:szCs w:val="16"/>
              </w:rPr>
              <w:t>Fonction</w:t>
            </w:r>
          </w:p>
        </w:tc>
        <w:tc>
          <w:tcPr>
            <w:tcW w:w="814" w:type="pct"/>
            <w:gridSpan w:val="2"/>
            <w:shd w:val="clear" w:color="auto" w:fill="E7E6E6"/>
            <w:noWrap/>
            <w:vAlign w:val="center"/>
          </w:tcPr>
          <w:p w14:paraId="4BA46B56" w14:textId="77777777" w:rsidR="008A0923" w:rsidRDefault="008A0923">
            <w:pPr>
              <w:spacing w:after="0" w:line="240" w:lineRule="auto"/>
              <w:rPr>
                <w:rFonts w:ascii="Arial" w:hAnsi="Arial"/>
                <w:b/>
                <w:bCs/>
                <w:i/>
                <w:iCs/>
                <w:sz w:val="16"/>
                <w:szCs w:val="16"/>
              </w:rPr>
            </w:pPr>
            <w:r>
              <w:rPr>
                <w:rFonts w:ascii="Arial" w:hAnsi="Arial"/>
                <w:b/>
                <w:bCs/>
                <w:i/>
                <w:iCs/>
                <w:sz w:val="16"/>
                <w:szCs w:val="16"/>
              </w:rPr>
              <w:t>Affectation</w:t>
            </w:r>
          </w:p>
        </w:tc>
        <w:tc>
          <w:tcPr>
            <w:tcW w:w="509" w:type="pct"/>
            <w:shd w:val="clear" w:color="auto" w:fill="E7E6E6"/>
            <w:noWrap/>
            <w:vAlign w:val="center"/>
          </w:tcPr>
          <w:p w14:paraId="4BA46B57" w14:textId="77777777" w:rsidR="008A0923" w:rsidRDefault="008A0923">
            <w:pPr>
              <w:spacing w:after="0" w:line="240" w:lineRule="auto"/>
              <w:rPr>
                <w:rFonts w:ascii="Arial" w:hAnsi="Arial"/>
                <w:b/>
                <w:bCs/>
                <w:i/>
                <w:iCs/>
                <w:sz w:val="16"/>
                <w:szCs w:val="16"/>
              </w:rPr>
            </w:pPr>
            <w:r>
              <w:rPr>
                <w:rFonts w:ascii="Arial" w:hAnsi="Arial"/>
                <w:b/>
                <w:bCs/>
                <w:i/>
                <w:iCs/>
                <w:sz w:val="16"/>
                <w:szCs w:val="16"/>
              </w:rPr>
              <w:t> </w:t>
            </w:r>
          </w:p>
        </w:tc>
        <w:tc>
          <w:tcPr>
            <w:tcW w:w="509" w:type="pct"/>
            <w:shd w:val="clear" w:color="auto" w:fill="E7E6E6"/>
            <w:noWrap/>
            <w:vAlign w:val="center"/>
          </w:tcPr>
          <w:p w14:paraId="4BA46B58" w14:textId="77777777" w:rsidR="008A0923" w:rsidRDefault="008A0923">
            <w:pPr>
              <w:spacing w:after="0" w:line="240" w:lineRule="auto"/>
              <w:rPr>
                <w:rFonts w:ascii="Arial" w:hAnsi="Arial"/>
                <w:b/>
                <w:bCs/>
                <w:i/>
                <w:iCs/>
                <w:sz w:val="16"/>
                <w:szCs w:val="16"/>
              </w:rPr>
            </w:pPr>
            <w:r>
              <w:rPr>
                <w:rFonts w:ascii="Arial" w:hAnsi="Arial"/>
                <w:b/>
                <w:bCs/>
                <w:i/>
                <w:iCs/>
                <w:sz w:val="16"/>
                <w:szCs w:val="16"/>
              </w:rPr>
              <w:t> </w:t>
            </w:r>
          </w:p>
        </w:tc>
        <w:tc>
          <w:tcPr>
            <w:tcW w:w="509" w:type="pct"/>
            <w:shd w:val="clear" w:color="auto" w:fill="E7E6E6"/>
            <w:noWrap/>
            <w:vAlign w:val="center"/>
          </w:tcPr>
          <w:p w14:paraId="4BA46B59" w14:textId="77777777" w:rsidR="008A0923" w:rsidRDefault="008A0923">
            <w:pPr>
              <w:spacing w:after="0" w:line="240" w:lineRule="auto"/>
              <w:rPr>
                <w:rFonts w:ascii="Arial" w:hAnsi="Arial"/>
                <w:b/>
                <w:bCs/>
                <w:i/>
                <w:iCs/>
                <w:sz w:val="16"/>
                <w:szCs w:val="16"/>
              </w:rPr>
            </w:pPr>
            <w:r>
              <w:rPr>
                <w:rFonts w:ascii="Arial" w:hAnsi="Arial"/>
                <w:b/>
                <w:bCs/>
                <w:i/>
                <w:iCs/>
                <w:sz w:val="16"/>
                <w:szCs w:val="16"/>
              </w:rPr>
              <w:t> </w:t>
            </w:r>
          </w:p>
        </w:tc>
        <w:tc>
          <w:tcPr>
            <w:tcW w:w="302" w:type="pct"/>
            <w:noWrap/>
            <w:vAlign w:val="bottom"/>
          </w:tcPr>
          <w:p w14:paraId="4BA46B5A"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4E9D9CF6" w14:textId="77777777" w:rsidR="008A0923" w:rsidRDefault="008A0923">
            <w:pPr>
              <w:spacing w:after="0" w:line="240" w:lineRule="auto"/>
              <w:rPr>
                <w:rFonts w:ascii="Arial" w:hAnsi="Arial"/>
                <w:sz w:val="16"/>
                <w:szCs w:val="16"/>
              </w:rPr>
            </w:pPr>
          </w:p>
        </w:tc>
      </w:tr>
      <w:tr w:rsidR="008A0923" w14:paraId="4BA46B65" w14:textId="0F9B635C" w:rsidTr="008A0923">
        <w:trPr>
          <w:trHeight w:val="240"/>
        </w:trPr>
        <w:tc>
          <w:tcPr>
            <w:tcW w:w="300" w:type="pct"/>
            <w:noWrap/>
            <w:vAlign w:val="bottom"/>
          </w:tcPr>
          <w:p w14:paraId="4BA46B5C" w14:textId="00509CAA" w:rsidR="008A0923" w:rsidRDefault="008A0923">
            <w:pPr>
              <w:spacing w:after="0" w:line="240" w:lineRule="auto"/>
              <w:rPr>
                <w:rFonts w:ascii="Arial" w:hAnsi="Arial"/>
                <w:sz w:val="16"/>
                <w:szCs w:val="16"/>
              </w:rPr>
            </w:pPr>
            <w:r>
              <w:rPr>
                <w:rFonts w:ascii="Arial" w:hAnsi="Arial"/>
                <w:sz w:val="16"/>
                <w:szCs w:val="16"/>
              </w:rPr>
              <w:t>1.1</w:t>
            </w:r>
          </w:p>
        </w:tc>
        <w:tc>
          <w:tcPr>
            <w:tcW w:w="793" w:type="pct"/>
            <w:noWrap/>
            <w:vAlign w:val="bottom"/>
          </w:tcPr>
          <w:p w14:paraId="4BA46B5D" w14:textId="77777777" w:rsidR="008A0923" w:rsidRDefault="008A0923">
            <w:pPr>
              <w:spacing w:after="0" w:line="240" w:lineRule="auto"/>
              <w:rPr>
                <w:rFonts w:ascii="Arial" w:hAnsi="Arial"/>
                <w:sz w:val="16"/>
                <w:szCs w:val="16"/>
              </w:rPr>
            </w:pPr>
            <w:r>
              <w:rPr>
                <w:rFonts w:ascii="Arial" w:hAnsi="Arial"/>
                <w:sz w:val="16"/>
                <w:szCs w:val="16"/>
              </w:rPr>
              <w:t>XX</w:t>
            </w:r>
          </w:p>
        </w:tc>
        <w:tc>
          <w:tcPr>
            <w:tcW w:w="417" w:type="pct"/>
            <w:noWrap/>
            <w:vAlign w:val="bottom"/>
          </w:tcPr>
          <w:p w14:paraId="4BA46B5E" w14:textId="77777777" w:rsidR="008A0923" w:rsidRDefault="008A0923">
            <w:pPr>
              <w:spacing w:after="0" w:line="240" w:lineRule="auto"/>
              <w:rPr>
                <w:rFonts w:ascii="Arial" w:hAnsi="Arial"/>
                <w:sz w:val="16"/>
                <w:szCs w:val="16"/>
              </w:rPr>
            </w:pPr>
            <w:r>
              <w:rPr>
                <w:rFonts w:ascii="Arial" w:hAnsi="Arial"/>
                <w:sz w:val="16"/>
                <w:szCs w:val="16"/>
              </w:rPr>
              <w:t> </w:t>
            </w:r>
          </w:p>
        </w:tc>
        <w:tc>
          <w:tcPr>
            <w:tcW w:w="546" w:type="pct"/>
            <w:noWrap/>
            <w:vAlign w:val="bottom"/>
          </w:tcPr>
          <w:p w14:paraId="4BA46B5F" w14:textId="77777777" w:rsidR="008A0923" w:rsidRDefault="008A0923">
            <w:pPr>
              <w:spacing w:after="0" w:line="240" w:lineRule="auto"/>
              <w:rPr>
                <w:rFonts w:ascii="Arial" w:hAnsi="Arial"/>
                <w:sz w:val="16"/>
                <w:szCs w:val="16"/>
              </w:rPr>
            </w:pPr>
            <w:r>
              <w:rPr>
                <w:rFonts w:ascii="Arial" w:hAnsi="Arial"/>
                <w:sz w:val="16"/>
                <w:szCs w:val="16"/>
              </w:rPr>
              <w:t> </w:t>
            </w:r>
          </w:p>
        </w:tc>
        <w:tc>
          <w:tcPr>
            <w:tcW w:w="814" w:type="pct"/>
            <w:gridSpan w:val="2"/>
            <w:noWrap/>
            <w:vAlign w:val="center"/>
          </w:tcPr>
          <w:p w14:paraId="4BA46B60"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61"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62"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63"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64"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573F79AA" w14:textId="77777777" w:rsidR="008A0923" w:rsidRDefault="008A0923">
            <w:pPr>
              <w:spacing w:after="0" w:line="240" w:lineRule="auto"/>
              <w:rPr>
                <w:rFonts w:ascii="Arial" w:hAnsi="Arial"/>
                <w:sz w:val="16"/>
                <w:szCs w:val="16"/>
              </w:rPr>
            </w:pPr>
          </w:p>
        </w:tc>
      </w:tr>
      <w:tr w:rsidR="008A0923" w14:paraId="4BA46B6F" w14:textId="392B6645" w:rsidTr="008A0923">
        <w:trPr>
          <w:trHeight w:val="240"/>
        </w:trPr>
        <w:tc>
          <w:tcPr>
            <w:tcW w:w="300" w:type="pct"/>
            <w:noWrap/>
            <w:vAlign w:val="bottom"/>
          </w:tcPr>
          <w:p w14:paraId="4BA46B66" w14:textId="49A85E01" w:rsidR="008A0923" w:rsidRDefault="008A0923">
            <w:pPr>
              <w:spacing w:after="0" w:line="240" w:lineRule="auto"/>
              <w:rPr>
                <w:rFonts w:ascii="Arial" w:hAnsi="Arial"/>
                <w:sz w:val="16"/>
                <w:szCs w:val="16"/>
              </w:rPr>
            </w:pPr>
            <w:r>
              <w:rPr>
                <w:rFonts w:ascii="Arial" w:hAnsi="Arial"/>
                <w:sz w:val="16"/>
                <w:szCs w:val="16"/>
              </w:rPr>
              <w:t>1.2</w:t>
            </w:r>
          </w:p>
        </w:tc>
        <w:tc>
          <w:tcPr>
            <w:tcW w:w="793" w:type="pct"/>
            <w:noWrap/>
            <w:vAlign w:val="bottom"/>
          </w:tcPr>
          <w:p w14:paraId="4BA46B67" w14:textId="77777777" w:rsidR="008A0923" w:rsidRDefault="008A0923">
            <w:pPr>
              <w:spacing w:after="0" w:line="240" w:lineRule="auto"/>
              <w:rPr>
                <w:rFonts w:ascii="Arial" w:hAnsi="Arial"/>
                <w:color w:val="000000"/>
                <w:sz w:val="16"/>
                <w:szCs w:val="16"/>
              </w:rPr>
            </w:pPr>
            <w:r>
              <w:rPr>
                <w:rFonts w:ascii="Arial" w:hAnsi="Arial"/>
                <w:color w:val="000000"/>
                <w:sz w:val="16"/>
                <w:szCs w:val="16"/>
              </w:rPr>
              <w:t>YY</w:t>
            </w:r>
          </w:p>
        </w:tc>
        <w:tc>
          <w:tcPr>
            <w:tcW w:w="417" w:type="pct"/>
            <w:noWrap/>
            <w:vAlign w:val="bottom"/>
          </w:tcPr>
          <w:p w14:paraId="4BA46B68" w14:textId="77777777" w:rsidR="008A0923" w:rsidRDefault="008A0923">
            <w:pPr>
              <w:spacing w:after="0" w:line="240" w:lineRule="auto"/>
              <w:rPr>
                <w:rFonts w:ascii="Arial" w:hAnsi="Arial"/>
                <w:sz w:val="16"/>
                <w:szCs w:val="16"/>
              </w:rPr>
            </w:pPr>
            <w:r>
              <w:rPr>
                <w:rFonts w:ascii="Arial" w:hAnsi="Arial"/>
                <w:sz w:val="16"/>
                <w:szCs w:val="16"/>
              </w:rPr>
              <w:t> </w:t>
            </w:r>
          </w:p>
        </w:tc>
        <w:tc>
          <w:tcPr>
            <w:tcW w:w="546" w:type="pct"/>
            <w:noWrap/>
            <w:vAlign w:val="bottom"/>
          </w:tcPr>
          <w:p w14:paraId="4BA46B69" w14:textId="77777777" w:rsidR="008A0923" w:rsidRDefault="008A0923">
            <w:pPr>
              <w:spacing w:after="0" w:line="240" w:lineRule="auto"/>
              <w:rPr>
                <w:rFonts w:ascii="Arial" w:hAnsi="Arial"/>
                <w:sz w:val="16"/>
                <w:szCs w:val="16"/>
              </w:rPr>
            </w:pPr>
            <w:r>
              <w:rPr>
                <w:rFonts w:ascii="Arial" w:hAnsi="Arial"/>
                <w:sz w:val="16"/>
                <w:szCs w:val="16"/>
              </w:rPr>
              <w:t> </w:t>
            </w:r>
          </w:p>
        </w:tc>
        <w:tc>
          <w:tcPr>
            <w:tcW w:w="814" w:type="pct"/>
            <w:gridSpan w:val="2"/>
            <w:noWrap/>
            <w:vAlign w:val="center"/>
          </w:tcPr>
          <w:p w14:paraId="4BA46B6A"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6B"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6C"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6D"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6E"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50FF340A" w14:textId="77777777" w:rsidR="008A0923" w:rsidRDefault="008A0923">
            <w:pPr>
              <w:spacing w:after="0" w:line="240" w:lineRule="auto"/>
              <w:rPr>
                <w:rFonts w:ascii="Arial" w:hAnsi="Arial"/>
                <w:sz w:val="16"/>
                <w:szCs w:val="16"/>
              </w:rPr>
            </w:pPr>
          </w:p>
        </w:tc>
      </w:tr>
      <w:tr w:rsidR="008A0923" w14:paraId="4BA46B7A" w14:textId="697C4EB4" w:rsidTr="008A0923">
        <w:trPr>
          <w:trHeight w:val="240"/>
        </w:trPr>
        <w:tc>
          <w:tcPr>
            <w:tcW w:w="300" w:type="pct"/>
            <w:noWrap/>
            <w:vAlign w:val="bottom"/>
          </w:tcPr>
          <w:p w14:paraId="4BA46B70" w14:textId="77777777" w:rsidR="008A0923" w:rsidRDefault="008A0923">
            <w:pPr>
              <w:spacing w:after="0" w:line="240" w:lineRule="auto"/>
              <w:rPr>
                <w:rFonts w:ascii="Arial" w:hAnsi="Arial"/>
                <w:sz w:val="16"/>
                <w:szCs w:val="16"/>
              </w:rPr>
            </w:pPr>
          </w:p>
        </w:tc>
        <w:tc>
          <w:tcPr>
            <w:tcW w:w="793" w:type="pct"/>
            <w:noWrap/>
            <w:vAlign w:val="bottom"/>
          </w:tcPr>
          <w:p w14:paraId="4BA46B71" w14:textId="77777777" w:rsidR="008A0923" w:rsidRDefault="008A0923">
            <w:pPr>
              <w:spacing w:after="0" w:line="240" w:lineRule="auto"/>
              <w:rPr>
                <w:rFonts w:ascii="Arial" w:hAnsi="Arial"/>
                <w:color w:val="000000"/>
                <w:sz w:val="16"/>
                <w:szCs w:val="16"/>
              </w:rPr>
            </w:pPr>
            <w:r>
              <w:rPr>
                <w:rFonts w:ascii="Arial" w:hAnsi="Arial"/>
                <w:color w:val="000000"/>
                <w:sz w:val="16"/>
                <w:szCs w:val="16"/>
              </w:rPr>
              <w:t> </w:t>
            </w:r>
          </w:p>
        </w:tc>
        <w:tc>
          <w:tcPr>
            <w:tcW w:w="417" w:type="pct"/>
            <w:noWrap/>
            <w:vAlign w:val="bottom"/>
          </w:tcPr>
          <w:p w14:paraId="4BA46B72" w14:textId="77777777" w:rsidR="008A0923" w:rsidRDefault="008A0923">
            <w:pPr>
              <w:spacing w:after="0" w:line="240" w:lineRule="auto"/>
              <w:rPr>
                <w:rFonts w:ascii="Arial" w:hAnsi="Arial"/>
                <w:sz w:val="16"/>
                <w:szCs w:val="16"/>
              </w:rPr>
            </w:pPr>
            <w:r>
              <w:rPr>
                <w:rFonts w:ascii="Arial" w:hAnsi="Arial"/>
                <w:sz w:val="16"/>
                <w:szCs w:val="16"/>
              </w:rPr>
              <w:t> </w:t>
            </w:r>
          </w:p>
        </w:tc>
        <w:tc>
          <w:tcPr>
            <w:tcW w:w="546" w:type="pct"/>
            <w:noWrap/>
            <w:vAlign w:val="bottom"/>
          </w:tcPr>
          <w:p w14:paraId="4BA46B73" w14:textId="77777777" w:rsidR="008A0923" w:rsidRDefault="008A0923">
            <w:pPr>
              <w:spacing w:after="0" w:line="240" w:lineRule="auto"/>
              <w:rPr>
                <w:rFonts w:ascii="Arial" w:hAnsi="Arial"/>
                <w:sz w:val="16"/>
                <w:szCs w:val="16"/>
              </w:rPr>
            </w:pPr>
            <w:r>
              <w:rPr>
                <w:rFonts w:ascii="Arial" w:hAnsi="Arial"/>
                <w:sz w:val="16"/>
                <w:szCs w:val="16"/>
              </w:rPr>
              <w:t> </w:t>
            </w:r>
          </w:p>
        </w:tc>
        <w:tc>
          <w:tcPr>
            <w:tcW w:w="308" w:type="pct"/>
            <w:noWrap/>
            <w:vAlign w:val="center"/>
          </w:tcPr>
          <w:p w14:paraId="4BA46B74" w14:textId="77777777" w:rsidR="008A0923" w:rsidRDefault="008A0923">
            <w:pPr>
              <w:spacing w:after="0" w:line="240" w:lineRule="auto"/>
              <w:rPr>
                <w:rFonts w:ascii="Arial" w:hAnsi="Arial"/>
                <w:sz w:val="16"/>
                <w:szCs w:val="16"/>
              </w:rPr>
            </w:pPr>
            <w:r>
              <w:rPr>
                <w:rFonts w:ascii="Arial" w:hAnsi="Arial"/>
                <w:sz w:val="16"/>
                <w:szCs w:val="16"/>
              </w:rPr>
              <w:t> </w:t>
            </w:r>
          </w:p>
        </w:tc>
        <w:tc>
          <w:tcPr>
            <w:tcW w:w="506" w:type="pct"/>
            <w:noWrap/>
            <w:vAlign w:val="center"/>
          </w:tcPr>
          <w:p w14:paraId="4BA46B75"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76"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77"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78"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79"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60E43EE2" w14:textId="77777777" w:rsidR="008A0923" w:rsidRDefault="008A0923">
            <w:pPr>
              <w:spacing w:after="0" w:line="240" w:lineRule="auto"/>
              <w:rPr>
                <w:rFonts w:ascii="Arial" w:hAnsi="Arial"/>
                <w:sz w:val="16"/>
                <w:szCs w:val="16"/>
              </w:rPr>
            </w:pPr>
          </w:p>
        </w:tc>
      </w:tr>
      <w:tr w:rsidR="008A0923" w14:paraId="4BA46B85" w14:textId="2F4D48BB" w:rsidTr="008A0923">
        <w:trPr>
          <w:trHeight w:val="255"/>
        </w:trPr>
        <w:tc>
          <w:tcPr>
            <w:tcW w:w="300" w:type="pct"/>
            <w:noWrap/>
            <w:vAlign w:val="bottom"/>
          </w:tcPr>
          <w:p w14:paraId="4BA46B7B" w14:textId="77777777" w:rsidR="008A0923" w:rsidRDefault="008A0923">
            <w:pPr>
              <w:spacing w:after="0" w:line="240" w:lineRule="auto"/>
              <w:rPr>
                <w:rFonts w:ascii="Arial" w:hAnsi="Arial"/>
                <w:sz w:val="16"/>
                <w:szCs w:val="16"/>
              </w:rPr>
            </w:pPr>
          </w:p>
        </w:tc>
        <w:tc>
          <w:tcPr>
            <w:tcW w:w="793" w:type="pct"/>
            <w:noWrap/>
            <w:vAlign w:val="bottom"/>
          </w:tcPr>
          <w:p w14:paraId="4BA46B7C" w14:textId="77777777" w:rsidR="008A0923" w:rsidRDefault="008A0923">
            <w:pPr>
              <w:spacing w:after="0" w:line="240" w:lineRule="auto"/>
              <w:rPr>
                <w:rFonts w:ascii="Arial" w:hAnsi="Arial"/>
                <w:color w:val="000000"/>
                <w:sz w:val="16"/>
                <w:szCs w:val="16"/>
              </w:rPr>
            </w:pPr>
            <w:r>
              <w:rPr>
                <w:rFonts w:ascii="Arial" w:hAnsi="Arial"/>
                <w:color w:val="000000"/>
                <w:sz w:val="16"/>
                <w:szCs w:val="16"/>
              </w:rPr>
              <w:t> </w:t>
            </w:r>
          </w:p>
        </w:tc>
        <w:tc>
          <w:tcPr>
            <w:tcW w:w="417" w:type="pct"/>
            <w:noWrap/>
            <w:vAlign w:val="bottom"/>
          </w:tcPr>
          <w:p w14:paraId="4BA46B7D" w14:textId="77777777" w:rsidR="008A0923" w:rsidRDefault="008A0923">
            <w:pPr>
              <w:spacing w:after="0" w:line="240" w:lineRule="auto"/>
              <w:rPr>
                <w:rFonts w:ascii="Arial" w:hAnsi="Arial"/>
                <w:sz w:val="16"/>
                <w:szCs w:val="16"/>
              </w:rPr>
            </w:pPr>
            <w:r>
              <w:rPr>
                <w:rFonts w:ascii="Arial" w:hAnsi="Arial"/>
                <w:sz w:val="16"/>
                <w:szCs w:val="16"/>
              </w:rPr>
              <w:t> </w:t>
            </w:r>
          </w:p>
        </w:tc>
        <w:tc>
          <w:tcPr>
            <w:tcW w:w="546" w:type="pct"/>
            <w:noWrap/>
            <w:vAlign w:val="bottom"/>
          </w:tcPr>
          <w:p w14:paraId="4BA46B7E" w14:textId="77777777" w:rsidR="008A0923" w:rsidRDefault="008A0923">
            <w:pPr>
              <w:spacing w:after="0" w:line="240" w:lineRule="auto"/>
              <w:rPr>
                <w:rFonts w:ascii="Arial" w:hAnsi="Arial"/>
                <w:sz w:val="16"/>
                <w:szCs w:val="16"/>
              </w:rPr>
            </w:pPr>
            <w:r>
              <w:rPr>
                <w:rFonts w:ascii="Arial" w:hAnsi="Arial"/>
                <w:sz w:val="16"/>
                <w:szCs w:val="16"/>
              </w:rPr>
              <w:t> </w:t>
            </w:r>
          </w:p>
        </w:tc>
        <w:tc>
          <w:tcPr>
            <w:tcW w:w="308" w:type="pct"/>
            <w:noWrap/>
            <w:vAlign w:val="center"/>
          </w:tcPr>
          <w:p w14:paraId="4BA46B7F" w14:textId="77777777" w:rsidR="008A0923" w:rsidRDefault="008A0923">
            <w:pPr>
              <w:spacing w:after="0" w:line="240" w:lineRule="auto"/>
              <w:rPr>
                <w:rFonts w:ascii="Arial" w:hAnsi="Arial"/>
                <w:sz w:val="16"/>
                <w:szCs w:val="16"/>
              </w:rPr>
            </w:pPr>
            <w:r>
              <w:rPr>
                <w:rFonts w:ascii="Arial" w:hAnsi="Arial"/>
                <w:sz w:val="16"/>
                <w:szCs w:val="16"/>
              </w:rPr>
              <w:t> </w:t>
            </w:r>
          </w:p>
        </w:tc>
        <w:tc>
          <w:tcPr>
            <w:tcW w:w="506" w:type="pct"/>
            <w:noWrap/>
            <w:vAlign w:val="center"/>
          </w:tcPr>
          <w:p w14:paraId="4BA46B80"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81"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82"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B83"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84"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42EC059A" w14:textId="77777777" w:rsidR="008A0923" w:rsidRDefault="008A0923">
            <w:pPr>
              <w:spacing w:after="0" w:line="240" w:lineRule="auto"/>
              <w:rPr>
                <w:rFonts w:ascii="Arial" w:hAnsi="Arial"/>
                <w:sz w:val="16"/>
                <w:szCs w:val="16"/>
              </w:rPr>
            </w:pPr>
          </w:p>
        </w:tc>
      </w:tr>
      <w:tr w:rsidR="008A0923" w14:paraId="4BA46B8C" w14:textId="739FAC59" w:rsidTr="008E6AF7">
        <w:trPr>
          <w:trHeight w:val="255"/>
        </w:trPr>
        <w:tc>
          <w:tcPr>
            <w:tcW w:w="300" w:type="pct"/>
            <w:shd w:val="clear" w:color="auto" w:fill="E6E6E6"/>
            <w:vAlign w:val="center"/>
          </w:tcPr>
          <w:p w14:paraId="4BA46B86" w14:textId="77777777" w:rsidR="008A0923" w:rsidRDefault="008A0923">
            <w:pPr>
              <w:spacing w:after="0" w:line="240" w:lineRule="auto"/>
              <w:rPr>
                <w:rFonts w:ascii="Arial" w:hAnsi="Arial"/>
                <w:b/>
                <w:bCs/>
                <w:sz w:val="16"/>
                <w:szCs w:val="16"/>
              </w:rPr>
            </w:pPr>
            <w:r>
              <w:rPr>
                <w:rFonts w:ascii="Arial" w:hAnsi="Arial"/>
                <w:b/>
                <w:bCs/>
                <w:sz w:val="16"/>
                <w:szCs w:val="16"/>
              </w:rPr>
              <w:t>2.</w:t>
            </w:r>
          </w:p>
        </w:tc>
        <w:tc>
          <w:tcPr>
            <w:tcW w:w="2570" w:type="pct"/>
            <w:gridSpan w:val="5"/>
            <w:shd w:val="clear" w:color="auto" w:fill="E6E6E6"/>
            <w:vAlign w:val="center"/>
          </w:tcPr>
          <w:p w14:paraId="4BA46B87" w14:textId="77777777" w:rsidR="008A0923" w:rsidRDefault="008A0923">
            <w:pPr>
              <w:spacing w:after="0" w:line="240" w:lineRule="auto"/>
              <w:rPr>
                <w:rFonts w:ascii="Arial" w:hAnsi="Arial"/>
                <w:b/>
                <w:bCs/>
                <w:sz w:val="16"/>
                <w:szCs w:val="16"/>
              </w:rPr>
            </w:pPr>
            <w:r>
              <w:rPr>
                <w:rFonts w:ascii="Arial" w:hAnsi="Arial"/>
                <w:b/>
                <w:bCs/>
                <w:sz w:val="16"/>
                <w:szCs w:val="16"/>
              </w:rPr>
              <w:t>Autres frais d'exploitation</w:t>
            </w:r>
          </w:p>
        </w:tc>
        <w:tc>
          <w:tcPr>
            <w:tcW w:w="509" w:type="pct"/>
            <w:shd w:val="clear" w:color="auto" w:fill="E6E6E6"/>
            <w:vAlign w:val="center"/>
          </w:tcPr>
          <w:p w14:paraId="4BA46B88"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89"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8A"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FFFFCC"/>
            <w:noWrap/>
            <w:vAlign w:val="center"/>
          </w:tcPr>
          <w:p w14:paraId="4BA46B8B" w14:textId="77777777" w:rsidR="008A0923" w:rsidRDefault="008A0923">
            <w:pPr>
              <w:spacing w:after="0" w:line="240" w:lineRule="auto"/>
              <w:rPr>
                <w:rFonts w:ascii="Arial" w:hAnsi="Arial"/>
                <w:b/>
                <w:bCs/>
                <w:sz w:val="16"/>
                <w:szCs w:val="16"/>
              </w:rPr>
            </w:pPr>
            <w:r>
              <w:rPr>
                <w:rFonts w:ascii="Arial" w:hAnsi="Arial"/>
                <w:b/>
                <w:bCs/>
                <w:sz w:val="16"/>
                <w:szCs w:val="16"/>
              </w:rPr>
              <w:t>€</w:t>
            </w:r>
          </w:p>
        </w:tc>
        <w:tc>
          <w:tcPr>
            <w:tcW w:w="302" w:type="pct"/>
            <w:shd w:val="clear" w:color="auto" w:fill="FFFFCC"/>
          </w:tcPr>
          <w:p w14:paraId="4FA3D681" w14:textId="77777777" w:rsidR="008A0923" w:rsidRDefault="008A0923">
            <w:pPr>
              <w:spacing w:after="0" w:line="240" w:lineRule="auto"/>
              <w:rPr>
                <w:rFonts w:ascii="Arial" w:hAnsi="Arial"/>
                <w:b/>
                <w:bCs/>
                <w:sz w:val="16"/>
                <w:szCs w:val="16"/>
              </w:rPr>
            </w:pPr>
          </w:p>
        </w:tc>
      </w:tr>
      <w:tr w:rsidR="008A0923" w14:paraId="4BA46B93" w14:textId="5B68FC96" w:rsidTr="008E6AF7">
        <w:trPr>
          <w:trHeight w:val="300"/>
        </w:trPr>
        <w:tc>
          <w:tcPr>
            <w:tcW w:w="300" w:type="pct"/>
            <w:vAlign w:val="center"/>
          </w:tcPr>
          <w:p w14:paraId="4BA46B8D" w14:textId="77777777" w:rsidR="008A0923" w:rsidRDefault="008A0923">
            <w:pPr>
              <w:spacing w:after="0" w:line="240" w:lineRule="auto"/>
              <w:rPr>
                <w:rFonts w:ascii="Arial" w:hAnsi="Arial"/>
                <w:sz w:val="16"/>
                <w:szCs w:val="16"/>
              </w:rPr>
            </w:pPr>
            <w:r>
              <w:rPr>
                <w:rFonts w:ascii="Arial" w:hAnsi="Arial"/>
                <w:sz w:val="16"/>
                <w:szCs w:val="16"/>
              </w:rPr>
              <w:t>2.1</w:t>
            </w:r>
          </w:p>
        </w:tc>
        <w:tc>
          <w:tcPr>
            <w:tcW w:w="2570" w:type="pct"/>
            <w:gridSpan w:val="5"/>
            <w:vAlign w:val="center"/>
          </w:tcPr>
          <w:p w14:paraId="4BA46B8E" w14:textId="77777777" w:rsidR="008A0923" w:rsidRDefault="008A0923">
            <w:pPr>
              <w:spacing w:after="0" w:line="240" w:lineRule="auto"/>
              <w:rPr>
                <w:rFonts w:ascii="Arial" w:hAnsi="Arial"/>
                <w:sz w:val="16"/>
                <w:szCs w:val="16"/>
              </w:rPr>
            </w:pPr>
            <w:r>
              <w:rPr>
                <w:rFonts w:ascii="Arial" w:hAnsi="Arial"/>
                <w:sz w:val="16"/>
                <w:szCs w:val="16"/>
              </w:rPr>
              <w:t xml:space="preserve">Consommables </w:t>
            </w:r>
          </w:p>
        </w:tc>
        <w:tc>
          <w:tcPr>
            <w:tcW w:w="509" w:type="pct"/>
            <w:vAlign w:val="center"/>
          </w:tcPr>
          <w:p w14:paraId="4BA46B8F"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90"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91"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92"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65AEEBA5" w14:textId="77777777" w:rsidR="008A0923" w:rsidRDefault="008A0923">
            <w:pPr>
              <w:spacing w:after="0" w:line="240" w:lineRule="auto"/>
              <w:rPr>
                <w:rFonts w:ascii="Arial" w:hAnsi="Arial"/>
                <w:sz w:val="16"/>
                <w:szCs w:val="16"/>
              </w:rPr>
            </w:pPr>
          </w:p>
        </w:tc>
      </w:tr>
      <w:tr w:rsidR="008A0923" w14:paraId="4BA46B9A" w14:textId="0292FB07" w:rsidTr="008E6AF7">
        <w:trPr>
          <w:trHeight w:val="405"/>
        </w:trPr>
        <w:tc>
          <w:tcPr>
            <w:tcW w:w="300" w:type="pct"/>
            <w:vAlign w:val="center"/>
          </w:tcPr>
          <w:p w14:paraId="4BA46B94" w14:textId="77777777" w:rsidR="008A0923" w:rsidRDefault="008A0923">
            <w:pPr>
              <w:spacing w:after="0" w:line="240" w:lineRule="auto"/>
              <w:rPr>
                <w:rFonts w:ascii="Arial" w:hAnsi="Arial"/>
                <w:sz w:val="16"/>
                <w:szCs w:val="16"/>
              </w:rPr>
            </w:pPr>
            <w:r>
              <w:rPr>
                <w:rFonts w:ascii="Arial" w:hAnsi="Arial"/>
                <w:sz w:val="16"/>
                <w:szCs w:val="16"/>
              </w:rPr>
              <w:t>2.2</w:t>
            </w:r>
          </w:p>
        </w:tc>
        <w:tc>
          <w:tcPr>
            <w:tcW w:w="2570" w:type="pct"/>
            <w:gridSpan w:val="5"/>
            <w:vAlign w:val="center"/>
          </w:tcPr>
          <w:p w14:paraId="4BA46B95" w14:textId="77777777" w:rsidR="008A0923" w:rsidRDefault="008A0923">
            <w:pPr>
              <w:spacing w:after="0" w:line="240" w:lineRule="auto"/>
              <w:rPr>
                <w:rFonts w:ascii="Arial" w:hAnsi="Arial"/>
                <w:sz w:val="16"/>
                <w:szCs w:val="16"/>
              </w:rPr>
            </w:pPr>
            <w:r>
              <w:rPr>
                <w:rFonts w:ascii="Arial" w:hAnsi="Arial"/>
                <w:sz w:val="16"/>
                <w:szCs w:val="16"/>
              </w:rPr>
              <w:t>Petit matériel scientifique et technique</w:t>
            </w:r>
          </w:p>
        </w:tc>
        <w:tc>
          <w:tcPr>
            <w:tcW w:w="509" w:type="pct"/>
            <w:vAlign w:val="center"/>
          </w:tcPr>
          <w:p w14:paraId="4BA46B96"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97"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98"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99"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5BB4E61A" w14:textId="77777777" w:rsidR="008A0923" w:rsidRDefault="008A0923">
            <w:pPr>
              <w:spacing w:after="0" w:line="240" w:lineRule="auto"/>
              <w:rPr>
                <w:rFonts w:ascii="Arial" w:hAnsi="Arial"/>
                <w:sz w:val="16"/>
                <w:szCs w:val="16"/>
              </w:rPr>
            </w:pPr>
          </w:p>
        </w:tc>
      </w:tr>
      <w:tr w:rsidR="008A0923" w14:paraId="4BA46BA1" w14:textId="45EC53E1" w:rsidTr="008E6AF7">
        <w:trPr>
          <w:trHeight w:val="405"/>
        </w:trPr>
        <w:tc>
          <w:tcPr>
            <w:tcW w:w="300" w:type="pct"/>
            <w:vAlign w:val="center"/>
          </w:tcPr>
          <w:p w14:paraId="4BA46B9B" w14:textId="77777777" w:rsidR="008A0923" w:rsidRDefault="008A0923">
            <w:pPr>
              <w:spacing w:after="0" w:line="240" w:lineRule="auto"/>
              <w:rPr>
                <w:rFonts w:ascii="Arial" w:hAnsi="Arial"/>
                <w:sz w:val="16"/>
                <w:szCs w:val="16"/>
              </w:rPr>
            </w:pPr>
            <w:r>
              <w:rPr>
                <w:rFonts w:ascii="Arial" w:hAnsi="Arial"/>
                <w:sz w:val="16"/>
                <w:szCs w:val="16"/>
              </w:rPr>
              <w:t>2.3</w:t>
            </w:r>
          </w:p>
        </w:tc>
        <w:tc>
          <w:tcPr>
            <w:tcW w:w="2570" w:type="pct"/>
            <w:gridSpan w:val="5"/>
            <w:vAlign w:val="center"/>
          </w:tcPr>
          <w:p w14:paraId="4BA46B9C" w14:textId="77777777" w:rsidR="008A0923" w:rsidRDefault="008A0923">
            <w:pPr>
              <w:spacing w:after="0" w:line="240" w:lineRule="auto"/>
              <w:rPr>
                <w:rFonts w:ascii="Arial" w:hAnsi="Arial"/>
                <w:sz w:val="16"/>
                <w:szCs w:val="16"/>
              </w:rPr>
            </w:pPr>
            <w:r>
              <w:rPr>
                <w:rFonts w:ascii="Arial" w:hAnsi="Arial"/>
                <w:sz w:val="16"/>
                <w:szCs w:val="16"/>
              </w:rPr>
              <w:t>Frais d’enquêtes</w:t>
            </w:r>
          </w:p>
        </w:tc>
        <w:tc>
          <w:tcPr>
            <w:tcW w:w="509" w:type="pct"/>
            <w:vAlign w:val="center"/>
          </w:tcPr>
          <w:p w14:paraId="4BA46B9D"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9E"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9F"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A0"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165AC6D1" w14:textId="77777777" w:rsidR="008A0923" w:rsidRDefault="008A0923">
            <w:pPr>
              <w:spacing w:after="0" w:line="240" w:lineRule="auto"/>
              <w:rPr>
                <w:rFonts w:ascii="Arial" w:hAnsi="Arial"/>
                <w:sz w:val="16"/>
                <w:szCs w:val="16"/>
              </w:rPr>
            </w:pPr>
          </w:p>
        </w:tc>
      </w:tr>
      <w:tr w:rsidR="008A0923" w14:paraId="4BA46BA8" w14:textId="3389FEDE" w:rsidTr="008E6AF7">
        <w:trPr>
          <w:trHeight w:val="405"/>
        </w:trPr>
        <w:tc>
          <w:tcPr>
            <w:tcW w:w="300" w:type="pct"/>
            <w:vAlign w:val="center"/>
          </w:tcPr>
          <w:p w14:paraId="4BA46BA2" w14:textId="77777777" w:rsidR="008A0923" w:rsidRDefault="008A0923">
            <w:pPr>
              <w:spacing w:after="0" w:line="240" w:lineRule="auto"/>
              <w:rPr>
                <w:rFonts w:ascii="Arial" w:hAnsi="Arial"/>
                <w:sz w:val="16"/>
                <w:szCs w:val="16"/>
              </w:rPr>
            </w:pPr>
            <w:r>
              <w:rPr>
                <w:rFonts w:ascii="Arial" w:hAnsi="Arial"/>
                <w:sz w:val="16"/>
                <w:szCs w:val="16"/>
              </w:rPr>
              <w:t>2.4</w:t>
            </w:r>
          </w:p>
        </w:tc>
        <w:tc>
          <w:tcPr>
            <w:tcW w:w="2570" w:type="pct"/>
            <w:gridSpan w:val="5"/>
            <w:vAlign w:val="center"/>
          </w:tcPr>
          <w:p w14:paraId="4BA46BA3" w14:textId="77777777" w:rsidR="008A0923" w:rsidRDefault="008A0923">
            <w:pPr>
              <w:spacing w:after="0" w:line="240" w:lineRule="auto"/>
              <w:rPr>
                <w:rFonts w:ascii="Arial" w:hAnsi="Arial"/>
                <w:sz w:val="16"/>
                <w:szCs w:val="16"/>
              </w:rPr>
            </w:pPr>
            <w:r>
              <w:rPr>
                <w:rFonts w:ascii="Arial" w:hAnsi="Arial"/>
                <w:sz w:val="16"/>
                <w:szCs w:val="16"/>
              </w:rPr>
              <w:t>Frais de participation à la recherche : indemnité de bénévolat, défraiement de participants</w:t>
            </w:r>
          </w:p>
        </w:tc>
        <w:tc>
          <w:tcPr>
            <w:tcW w:w="509" w:type="pct"/>
            <w:vAlign w:val="center"/>
          </w:tcPr>
          <w:p w14:paraId="4BA46BA4"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A5"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A6"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A7"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5003544D" w14:textId="77777777" w:rsidR="008A0923" w:rsidRDefault="008A0923">
            <w:pPr>
              <w:spacing w:after="0" w:line="240" w:lineRule="auto"/>
              <w:rPr>
                <w:rFonts w:ascii="Arial" w:hAnsi="Arial"/>
                <w:sz w:val="16"/>
                <w:szCs w:val="16"/>
              </w:rPr>
            </w:pPr>
          </w:p>
        </w:tc>
      </w:tr>
      <w:tr w:rsidR="008A0923" w14:paraId="4BA46BAF" w14:textId="2AC5FD05" w:rsidTr="008E6AF7">
        <w:trPr>
          <w:trHeight w:val="780"/>
        </w:trPr>
        <w:tc>
          <w:tcPr>
            <w:tcW w:w="300" w:type="pct"/>
            <w:vAlign w:val="center"/>
          </w:tcPr>
          <w:p w14:paraId="4BA46BA9" w14:textId="77777777" w:rsidR="008A0923" w:rsidRDefault="008A0923">
            <w:pPr>
              <w:spacing w:after="0" w:line="240" w:lineRule="auto"/>
              <w:rPr>
                <w:rFonts w:ascii="Arial" w:hAnsi="Arial"/>
                <w:sz w:val="16"/>
                <w:szCs w:val="16"/>
              </w:rPr>
            </w:pPr>
            <w:r>
              <w:rPr>
                <w:rFonts w:ascii="Arial" w:hAnsi="Arial"/>
                <w:sz w:val="16"/>
                <w:szCs w:val="16"/>
              </w:rPr>
              <w:t>2.5</w:t>
            </w:r>
          </w:p>
        </w:tc>
        <w:tc>
          <w:tcPr>
            <w:tcW w:w="2570" w:type="pct"/>
            <w:gridSpan w:val="5"/>
            <w:vAlign w:val="center"/>
          </w:tcPr>
          <w:p w14:paraId="4BA46BAA" w14:textId="77777777" w:rsidR="008A0923" w:rsidRDefault="008A0923">
            <w:pPr>
              <w:spacing w:after="0" w:line="240" w:lineRule="auto"/>
              <w:rPr>
                <w:rFonts w:ascii="Arial" w:hAnsi="Arial"/>
                <w:sz w:val="16"/>
                <w:szCs w:val="16"/>
              </w:rPr>
            </w:pPr>
            <w:r>
              <w:rPr>
                <w:rFonts w:ascii="Arial" w:hAnsi="Arial"/>
                <w:sz w:val="16"/>
                <w:szCs w:val="16"/>
              </w:rPr>
              <w:t>Frais liés à l'acquisition de technologie, à l'achat de brevets ou de licences ou de données, ou de location d'espace de stockage de données auprès de tiers</w:t>
            </w:r>
          </w:p>
        </w:tc>
        <w:tc>
          <w:tcPr>
            <w:tcW w:w="509" w:type="pct"/>
            <w:vAlign w:val="center"/>
          </w:tcPr>
          <w:p w14:paraId="4BA46BAB"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AC"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AD"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AE"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088863A4" w14:textId="77777777" w:rsidR="008A0923" w:rsidRDefault="008A0923">
            <w:pPr>
              <w:spacing w:after="0" w:line="240" w:lineRule="auto"/>
              <w:rPr>
                <w:rFonts w:ascii="Arial" w:hAnsi="Arial"/>
                <w:sz w:val="16"/>
                <w:szCs w:val="16"/>
              </w:rPr>
            </w:pPr>
          </w:p>
        </w:tc>
      </w:tr>
      <w:tr w:rsidR="008A0923" w14:paraId="4BA46BB6" w14:textId="73632E3E" w:rsidTr="008E6AF7">
        <w:trPr>
          <w:trHeight w:val="765"/>
        </w:trPr>
        <w:tc>
          <w:tcPr>
            <w:tcW w:w="300" w:type="pct"/>
            <w:vAlign w:val="center"/>
          </w:tcPr>
          <w:p w14:paraId="4BA46BB0" w14:textId="77777777" w:rsidR="008A0923" w:rsidRDefault="008A0923">
            <w:pPr>
              <w:spacing w:after="0" w:line="240" w:lineRule="auto"/>
              <w:rPr>
                <w:rFonts w:ascii="Arial" w:hAnsi="Arial"/>
                <w:sz w:val="16"/>
                <w:szCs w:val="16"/>
              </w:rPr>
            </w:pPr>
            <w:r>
              <w:rPr>
                <w:rFonts w:ascii="Arial" w:hAnsi="Arial"/>
                <w:sz w:val="16"/>
                <w:szCs w:val="16"/>
              </w:rPr>
              <w:t>2.6</w:t>
            </w:r>
          </w:p>
        </w:tc>
        <w:tc>
          <w:tcPr>
            <w:tcW w:w="2570" w:type="pct"/>
            <w:gridSpan w:val="5"/>
            <w:vAlign w:val="center"/>
          </w:tcPr>
          <w:p w14:paraId="4BA46BB1" w14:textId="77777777" w:rsidR="008A0923" w:rsidRDefault="008A0923">
            <w:pPr>
              <w:spacing w:after="0" w:line="240" w:lineRule="auto"/>
              <w:rPr>
                <w:rFonts w:ascii="Arial" w:hAnsi="Arial"/>
                <w:sz w:val="16"/>
                <w:szCs w:val="16"/>
              </w:rPr>
            </w:pPr>
            <w:r>
              <w:rPr>
                <w:rFonts w:ascii="Arial" w:hAnsi="Arial"/>
                <w:sz w:val="16"/>
                <w:szCs w:val="16"/>
              </w:rPr>
              <w:t>Soutien logistique à l'exécution du projet: location d'équipement, jobistes, location d'infrastructures et de matériel</w:t>
            </w:r>
          </w:p>
        </w:tc>
        <w:tc>
          <w:tcPr>
            <w:tcW w:w="509" w:type="pct"/>
            <w:vAlign w:val="center"/>
          </w:tcPr>
          <w:p w14:paraId="4BA46BB2"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B3"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BB4"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B5"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3EF1EC0C" w14:textId="77777777" w:rsidR="008A0923" w:rsidRDefault="008A0923">
            <w:pPr>
              <w:spacing w:after="0" w:line="240" w:lineRule="auto"/>
              <w:rPr>
                <w:rFonts w:ascii="Arial" w:hAnsi="Arial"/>
                <w:sz w:val="16"/>
                <w:szCs w:val="16"/>
              </w:rPr>
            </w:pPr>
          </w:p>
        </w:tc>
      </w:tr>
      <w:tr w:rsidR="008A0923" w14:paraId="4BA46BC1" w14:textId="61F95502" w:rsidTr="008A0923">
        <w:trPr>
          <w:trHeight w:val="255"/>
        </w:trPr>
        <w:tc>
          <w:tcPr>
            <w:tcW w:w="300" w:type="pct"/>
            <w:noWrap/>
            <w:vAlign w:val="bottom"/>
          </w:tcPr>
          <w:p w14:paraId="4BA46BB7" w14:textId="77777777" w:rsidR="008A0923" w:rsidRDefault="008A0923">
            <w:pPr>
              <w:spacing w:after="0" w:line="240" w:lineRule="auto"/>
              <w:rPr>
                <w:rFonts w:ascii="Arial" w:hAnsi="Arial"/>
                <w:sz w:val="16"/>
                <w:szCs w:val="16"/>
              </w:rPr>
            </w:pPr>
          </w:p>
        </w:tc>
        <w:tc>
          <w:tcPr>
            <w:tcW w:w="793" w:type="pct"/>
            <w:noWrap/>
            <w:vAlign w:val="bottom"/>
          </w:tcPr>
          <w:p w14:paraId="4BA46BB8" w14:textId="77777777" w:rsidR="008A0923" w:rsidRDefault="008A0923">
            <w:pPr>
              <w:spacing w:after="0" w:line="240" w:lineRule="auto"/>
              <w:rPr>
                <w:rFonts w:ascii="Times New Roman" w:hAnsi="Times New Roman"/>
                <w:sz w:val="16"/>
                <w:szCs w:val="16"/>
              </w:rPr>
            </w:pPr>
          </w:p>
        </w:tc>
        <w:tc>
          <w:tcPr>
            <w:tcW w:w="417" w:type="pct"/>
            <w:noWrap/>
            <w:vAlign w:val="bottom"/>
          </w:tcPr>
          <w:p w14:paraId="4BA46BB9" w14:textId="77777777" w:rsidR="008A0923" w:rsidRDefault="008A0923">
            <w:pPr>
              <w:spacing w:after="0" w:line="240" w:lineRule="auto"/>
              <w:rPr>
                <w:rFonts w:ascii="Times New Roman" w:hAnsi="Times New Roman"/>
                <w:sz w:val="16"/>
                <w:szCs w:val="16"/>
              </w:rPr>
            </w:pPr>
          </w:p>
        </w:tc>
        <w:tc>
          <w:tcPr>
            <w:tcW w:w="546" w:type="pct"/>
            <w:noWrap/>
            <w:vAlign w:val="bottom"/>
          </w:tcPr>
          <w:p w14:paraId="4BA46BBA" w14:textId="77777777" w:rsidR="008A0923" w:rsidRDefault="008A0923">
            <w:pPr>
              <w:spacing w:after="0" w:line="240" w:lineRule="auto"/>
              <w:rPr>
                <w:rFonts w:ascii="Times New Roman" w:hAnsi="Times New Roman"/>
                <w:sz w:val="16"/>
                <w:szCs w:val="16"/>
              </w:rPr>
            </w:pPr>
          </w:p>
        </w:tc>
        <w:tc>
          <w:tcPr>
            <w:tcW w:w="308" w:type="pct"/>
            <w:noWrap/>
            <w:vAlign w:val="bottom"/>
          </w:tcPr>
          <w:p w14:paraId="4BA46BBB" w14:textId="77777777" w:rsidR="008A0923" w:rsidRDefault="008A0923">
            <w:pPr>
              <w:spacing w:after="0" w:line="240" w:lineRule="auto"/>
              <w:rPr>
                <w:rFonts w:ascii="Times New Roman" w:hAnsi="Times New Roman"/>
                <w:sz w:val="16"/>
                <w:szCs w:val="16"/>
              </w:rPr>
            </w:pPr>
          </w:p>
        </w:tc>
        <w:tc>
          <w:tcPr>
            <w:tcW w:w="506" w:type="pct"/>
            <w:noWrap/>
            <w:vAlign w:val="bottom"/>
          </w:tcPr>
          <w:p w14:paraId="4BA46BBC" w14:textId="77777777" w:rsidR="008A0923" w:rsidRDefault="008A0923">
            <w:pPr>
              <w:spacing w:after="0" w:line="240" w:lineRule="auto"/>
              <w:rPr>
                <w:rFonts w:ascii="Times New Roman" w:hAnsi="Times New Roman"/>
                <w:sz w:val="16"/>
                <w:szCs w:val="16"/>
              </w:rPr>
            </w:pPr>
          </w:p>
        </w:tc>
        <w:tc>
          <w:tcPr>
            <w:tcW w:w="509" w:type="pct"/>
            <w:noWrap/>
            <w:vAlign w:val="bottom"/>
          </w:tcPr>
          <w:p w14:paraId="4BA46BBD"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bottom"/>
          </w:tcPr>
          <w:p w14:paraId="4BA46BBE"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bottom"/>
          </w:tcPr>
          <w:p w14:paraId="4BA46BBF"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BC0"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353F26F6" w14:textId="77777777" w:rsidR="008A0923" w:rsidRDefault="008A0923">
            <w:pPr>
              <w:spacing w:after="0" w:line="240" w:lineRule="auto"/>
              <w:rPr>
                <w:rFonts w:ascii="Arial" w:hAnsi="Arial"/>
                <w:sz w:val="16"/>
                <w:szCs w:val="16"/>
              </w:rPr>
            </w:pPr>
          </w:p>
        </w:tc>
      </w:tr>
      <w:tr w:rsidR="008A0923" w14:paraId="4BA46BE4" w14:textId="52C68129" w:rsidTr="008A0923">
        <w:trPr>
          <w:trHeight w:val="255"/>
        </w:trPr>
        <w:tc>
          <w:tcPr>
            <w:tcW w:w="300" w:type="pct"/>
            <w:shd w:val="clear" w:color="auto" w:fill="E6E6E6"/>
            <w:vAlign w:val="center"/>
          </w:tcPr>
          <w:p w14:paraId="4BA46BDD" w14:textId="014A5F1D" w:rsidR="008A0923" w:rsidRDefault="008A0923">
            <w:pPr>
              <w:spacing w:after="0" w:line="240" w:lineRule="auto"/>
              <w:rPr>
                <w:rFonts w:ascii="Arial" w:hAnsi="Arial"/>
                <w:b/>
                <w:bCs/>
                <w:sz w:val="16"/>
                <w:szCs w:val="16"/>
              </w:rPr>
            </w:pPr>
            <w:r>
              <w:rPr>
                <w:rFonts w:ascii="Arial" w:hAnsi="Arial"/>
                <w:b/>
                <w:bCs/>
                <w:sz w:val="16"/>
                <w:szCs w:val="16"/>
              </w:rPr>
              <w:t>3.</w:t>
            </w:r>
          </w:p>
        </w:tc>
        <w:tc>
          <w:tcPr>
            <w:tcW w:w="2064" w:type="pct"/>
            <w:gridSpan w:val="4"/>
            <w:shd w:val="clear" w:color="auto" w:fill="E6E6E6"/>
            <w:vAlign w:val="center"/>
          </w:tcPr>
          <w:p w14:paraId="4BA46BDE" w14:textId="77777777" w:rsidR="008A0923" w:rsidRDefault="008A0923">
            <w:pPr>
              <w:spacing w:after="0" w:line="240" w:lineRule="auto"/>
              <w:rPr>
                <w:rFonts w:ascii="Arial" w:hAnsi="Arial"/>
                <w:b/>
                <w:bCs/>
                <w:sz w:val="16"/>
                <w:szCs w:val="16"/>
              </w:rPr>
            </w:pPr>
            <w:r>
              <w:rPr>
                <w:rFonts w:ascii="Arial" w:hAnsi="Arial"/>
                <w:b/>
                <w:bCs/>
                <w:sz w:val="16"/>
                <w:szCs w:val="16"/>
              </w:rPr>
              <w:t>Coûts des instruments et du matériel</w:t>
            </w:r>
          </w:p>
        </w:tc>
        <w:tc>
          <w:tcPr>
            <w:tcW w:w="506" w:type="pct"/>
            <w:shd w:val="clear" w:color="auto" w:fill="E6E6E6"/>
            <w:vAlign w:val="center"/>
          </w:tcPr>
          <w:p w14:paraId="4BA46BDF"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E0"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E1"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E2"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FFFFCC"/>
            <w:noWrap/>
            <w:vAlign w:val="center"/>
          </w:tcPr>
          <w:p w14:paraId="4BA46BE3" w14:textId="77777777" w:rsidR="008A0923" w:rsidRDefault="008A0923">
            <w:pPr>
              <w:spacing w:after="0" w:line="240" w:lineRule="auto"/>
              <w:rPr>
                <w:rFonts w:ascii="Arial" w:hAnsi="Arial"/>
                <w:b/>
                <w:bCs/>
                <w:sz w:val="16"/>
                <w:szCs w:val="16"/>
              </w:rPr>
            </w:pPr>
            <w:r>
              <w:rPr>
                <w:rFonts w:ascii="Arial" w:hAnsi="Arial"/>
                <w:b/>
                <w:bCs/>
                <w:sz w:val="16"/>
                <w:szCs w:val="16"/>
              </w:rPr>
              <w:t>€</w:t>
            </w:r>
          </w:p>
        </w:tc>
        <w:tc>
          <w:tcPr>
            <w:tcW w:w="302" w:type="pct"/>
            <w:shd w:val="clear" w:color="auto" w:fill="FFFFCC"/>
          </w:tcPr>
          <w:p w14:paraId="2455DAE9" w14:textId="77777777" w:rsidR="008A0923" w:rsidRDefault="008A0923">
            <w:pPr>
              <w:spacing w:after="0" w:line="240" w:lineRule="auto"/>
              <w:rPr>
                <w:rFonts w:ascii="Arial" w:hAnsi="Arial"/>
                <w:b/>
                <w:bCs/>
                <w:sz w:val="16"/>
                <w:szCs w:val="16"/>
              </w:rPr>
            </w:pPr>
          </w:p>
        </w:tc>
      </w:tr>
      <w:tr w:rsidR="008A0923" w14:paraId="4BA46BEB" w14:textId="0CBBEE65" w:rsidTr="008E6AF7">
        <w:trPr>
          <w:trHeight w:val="525"/>
        </w:trPr>
        <w:tc>
          <w:tcPr>
            <w:tcW w:w="300" w:type="pct"/>
            <w:shd w:val="clear" w:color="auto" w:fill="E6E6E6"/>
            <w:vAlign w:val="center"/>
          </w:tcPr>
          <w:p w14:paraId="4BA46BE5"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2570" w:type="pct"/>
            <w:gridSpan w:val="5"/>
            <w:shd w:val="clear" w:color="auto" w:fill="E6E6E6"/>
            <w:vAlign w:val="center"/>
          </w:tcPr>
          <w:p w14:paraId="4BA46BE6" w14:textId="77777777" w:rsidR="008A0923" w:rsidRDefault="008A0923">
            <w:pPr>
              <w:spacing w:after="0" w:line="240" w:lineRule="auto"/>
              <w:rPr>
                <w:rFonts w:ascii="Arial" w:hAnsi="Arial"/>
                <w:sz w:val="16"/>
                <w:szCs w:val="16"/>
              </w:rPr>
            </w:pPr>
            <w:r>
              <w:rPr>
                <w:rFonts w:ascii="Arial" w:hAnsi="Arial"/>
                <w:sz w:val="16"/>
                <w:szCs w:val="16"/>
              </w:rPr>
              <w:t>Ces frais correspondent à l’amortissement de l’équipement et du matériel utilisé dans le cadre du</w:t>
            </w:r>
            <w:r>
              <w:rPr>
                <w:rFonts w:ascii="Arial" w:hAnsi="Arial"/>
                <w:sz w:val="16"/>
                <w:szCs w:val="16"/>
              </w:rPr>
              <w:br/>
              <w:t>projet, dont la valeur est supérieure à 999 euros et selon les règles d’évaluation de la société.</w:t>
            </w:r>
          </w:p>
        </w:tc>
        <w:tc>
          <w:tcPr>
            <w:tcW w:w="509" w:type="pct"/>
            <w:shd w:val="clear" w:color="auto" w:fill="E6E6E6"/>
            <w:vAlign w:val="center"/>
          </w:tcPr>
          <w:p w14:paraId="4BA46BE7"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E8"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BE9"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D9D9D9"/>
            <w:noWrap/>
            <w:vAlign w:val="center"/>
          </w:tcPr>
          <w:p w14:paraId="4BA46BEA"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D9D9D9"/>
          </w:tcPr>
          <w:p w14:paraId="20B552B0" w14:textId="77777777" w:rsidR="008A0923" w:rsidRDefault="008A0923">
            <w:pPr>
              <w:spacing w:after="0" w:line="240" w:lineRule="auto"/>
              <w:rPr>
                <w:rFonts w:ascii="Arial" w:hAnsi="Arial"/>
                <w:b/>
                <w:bCs/>
                <w:sz w:val="16"/>
                <w:szCs w:val="16"/>
              </w:rPr>
            </w:pPr>
          </w:p>
        </w:tc>
      </w:tr>
      <w:tr w:rsidR="008A0923" w14:paraId="4BA46BF4" w14:textId="6731F40A" w:rsidTr="008A0923">
        <w:trPr>
          <w:trHeight w:val="240"/>
        </w:trPr>
        <w:tc>
          <w:tcPr>
            <w:tcW w:w="300" w:type="pct"/>
            <w:vAlign w:val="center"/>
          </w:tcPr>
          <w:p w14:paraId="4BA46BEC" w14:textId="44493ADE" w:rsidR="008A0923" w:rsidRDefault="008A0923">
            <w:pPr>
              <w:spacing w:after="0" w:line="240" w:lineRule="auto"/>
              <w:rPr>
                <w:rFonts w:ascii="Arial" w:hAnsi="Arial"/>
                <w:sz w:val="16"/>
                <w:szCs w:val="16"/>
              </w:rPr>
            </w:pPr>
            <w:r>
              <w:rPr>
                <w:rFonts w:ascii="Arial" w:hAnsi="Arial"/>
                <w:sz w:val="16"/>
                <w:szCs w:val="16"/>
              </w:rPr>
              <w:t>3.1</w:t>
            </w:r>
          </w:p>
        </w:tc>
        <w:tc>
          <w:tcPr>
            <w:tcW w:w="793" w:type="pct"/>
            <w:vAlign w:val="center"/>
          </w:tcPr>
          <w:p w14:paraId="4BA46BED" w14:textId="77777777" w:rsidR="008A0923" w:rsidRDefault="008A0923">
            <w:pPr>
              <w:spacing w:after="0" w:line="240" w:lineRule="auto"/>
              <w:rPr>
                <w:rFonts w:ascii="Arial" w:hAnsi="Arial"/>
                <w:sz w:val="16"/>
                <w:szCs w:val="16"/>
              </w:rPr>
            </w:pPr>
            <w:r>
              <w:rPr>
                <w:rFonts w:ascii="Arial" w:hAnsi="Arial"/>
                <w:sz w:val="16"/>
                <w:szCs w:val="16"/>
              </w:rPr>
              <w:t>Appareil de sublimation</w:t>
            </w:r>
          </w:p>
        </w:tc>
        <w:tc>
          <w:tcPr>
            <w:tcW w:w="1271" w:type="pct"/>
            <w:gridSpan w:val="3"/>
            <w:vAlign w:val="center"/>
          </w:tcPr>
          <w:p w14:paraId="4BA46BEE" w14:textId="77777777" w:rsidR="008A0923" w:rsidRDefault="008A0923">
            <w:pPr>
              <w:spacing w:after="0" w:line="240" w:lineRule="auto"/>
              <w:jc w:val="right"/>
              <w:rPr>
                <w:rFonts w:ascii="Arial" w:hAnsi="Arial"/>
                <w:sz w:val="16"/>
                <w:szCs w:val="16"/>
              </w:rPr>
            </w:pPr>
            <w:r>
              <w:rPr>
                <w:rFonts w:ascii="Arial" w:hAnsi="Arial"/>
                <w:sz w:val="16"/>
                <w:szCs w:val="16"/>
              </w:rPr>
              <w:t>50.000 € * (15/60) * 100%</w:t>
            </w:r>
          </w:p>
        </w:tc>
        <w:tc>
          <w:tcPr>
            <w:tcW w:w="506" w:type="pct"/>
            <w:vAlign w:val="center"/>
          </w:tcPr>
          <w:p w14:paraId="4BA46BEF" w14:textId="77777777" w:rsidR="008A0923" w:rsidRDefault="008A0923">
            <w:pPr>
              <w:spacing w:after="0" w:line="240" w:lineRule="auto"/>
              <w:jc w:val="right"/>
              <w:rPr>
                <w:rFonts w:ascii="Arial" w:hAnsi="Arial"/>
                <w:sz w:val="16"/>
                <w:szCs w:val="16"/>
              </w:rPr>
            </w:pPr>
          </w:p>
        </w:tc>
        <w:tc>
          <w:tcPr>
            <w:tcW w:w="509" w:type="pct"/>
            <w:vAlign w:val="center"/>
          </w:tcPr>
          <w:p w14:paraId="4BA46BF0"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BF1"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BF2"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302" w:type="pct"/>
            <w:noWrap/>
            <w:vAlign w:val="bottom"/>
          </w:tcPr>
          <w:p w14:paraId="4BA46BF3"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026C1621" w14:textId="77777777" w:rsidR="008A0923" w:rsidRDefault="008A0923">
            <w:pPr>
              <w:spacing w:after="0" w:line="240" w:lineRule="auto"/>
              <w:rPr>
                <w:rFonts w:ascii="Arial" w:hAnsi="Arial"/>
                <w:sz w:val="16"/>
                <w:szCs w:val="16"/>
              </w:rPr>
            </w:pPr>
          </w:p>
        </w:tc>
      </w:tr>
      <w:tr w:rsidR="008A0923" w14:paraId="4BA46BFD" w14:textId="07999216" w:rsidTr="008A0923">
        <w:trPr>
          <w:trHeight w:val="240"/>
        </w:trPr>
        <w:tc>
          <w:tcPr>
            <w:tcW w:w="300" w:type="pct"/>
            <w:vAlign w:val="center"/>
          </w:tcPr>
          <w:p w14:paraId="4BA46BF5" w14:textId="45E015FA" w:rsidR="008A0923" w:rsidRDefault="008A0923">
            <w:pPr>
              <w:spacing w:after="0" w:line="240" w:lineRule="auto"/>
              <w:rPr>
                <w:rFonts w:ascii="Arial" w:hAnsi="Arial"/>
                <w:sz w:val="16"/>
                <w:szCs w:val="16"/>
              </w:rPr>
            </w:pPr>
            <w:r>
              <w:rPr>
                <w:rFonts w:ascii="Arial" w:hAnsi="Arial"/>
                <w:sz w:val="16"/>
                <w:szCs w:val="16"/>
              </w:rPr>
              <w:t>3.2</w:t>
            </w:r>
          </w:p>
        </w:tc>
        <w:tc>
          <w:tcPr>
            <w:tcW w:w="793" w:type="pct"/>
            <w:vAlign w:val="center"/>
          </w:tcPr>
          <w:p w14:paraId="4BA46BF6" w14:textId="77777777" w:rsidR="008A0923" w:rsidRDefault="008A0923">
            <w:pPr>
              <w:spacing w:after="0" w:line="240" w:lineRule="auto"/>
              <w:rPr>
                <w:rFonts w:ascii="Arial" w:hAnsi="Arial"/>
                <w:sz w:val="16"/>
                <w:szCs w:val="16"/>
              </w:rPr>
            </w:pPr>
            <w:r>
              <w:rPr>
                <w:rFonts w:ascii="Arial" w:hAnsi="Arial"/>
                <w:sz w:val="16"/>
                <w:szCs w:val="16"/>
              </w:rPr>
              <w:t>Logiciel XY</w:t>
            </w:r>
          </w:p>
        </w:tc>
        <w:tc>
          <w:tcPr>
            <w:tcW w:w="1271" w:type="pct"/>
            <w:gridSpan w:val="3"/>
            <w:vAlign w:val="center"/>
          </w:tcPr>
          <w:p w14:paraId="4BA46BF7" w14:textId="77777777" w:rsidR="008A0923" w:rsidRDefault="008A0923">
            <w:pPr>
              <w:spacing w:after="0" w:line="240" w:lineRule="auto"/>
              <w:jc w:val="right"/>
              <w:rPr>
                <w:rFonts w:ascii="Arial" w:hAnsi="Arial"/>
                <w:sz w:val="16"/>
                <w:szCs w:val="16"/>
              </w:rPr>
            </w:pPr>
            <w:r>
              <w:rPr>
                <w:rFonts w:ascii="Arial" w:hAnsi="Arial"/>
                <w:sz w:val="16"/>
                <w:szCs w:val="16"/>
              </w:rPr>
              <w:t>4.500 € * (15/36) * 100%</w:t>
            </w:r>
          </w:p>
        </w:tc>
        <w:tc>
          <w:tcPr>
            <w:tcW w:w="506" w:type="pct"/>
            <w:vAlign w:val="center"/>
          </w:tcPr>
          <w:p w14:paraId="4BA46BF8" w14:textId="77777777" w:rsidR="008A0923" w:rsidRDefault="008A0923">
            <w:pPr>
              <w:spacing w:after="0" w:line="240" w:lineRule="auto"/>
              <w:jc w:val="right"/>
              <w:rPr>
                <w:rFonts w:ascii="Arial" w:hAnsi="Arial"/>
                <w:sz w:val="16"/>
                <w:szCs w:val="16"/>
              </w:rPr>
            </w:pPr>
          </w:p>
        </w:tc>
        <w:tc>
          <w:tcPr>
            <w:tcW w:w="509" w:type="pct"/>
            <w:vAlign w:val="center"/>
          </w:tcPr>
          <w:p w14:paraId="4BA46BF9"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BFA"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BFB"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302" w:type="pct"/>
            <w:noWrap/>
            <w:vAlign w:val="bottom"/>
          </w:tcPr>
          <w:p w14:paraId="4BA46BFC"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2985FBE9" w14:textId="77777777" w:rsidR="008A0923" w:rsidRDefault="008A0923">
            <w:pPr>
              <w:spacing w:after="0" w:line="240" w:lineRule="auto"/>
              <w:rPr>
                <w:rFonts w:ascii="Arial" w:hAnsi="Arial"/>
                <w:sz w:val="16"/>
                <w:szCs w:val="16"/>
              </w:rPr>
            </w:pPr>
          </w:p>
        </w:tc>
      </w:tr>
      <w:tr w:rsidR="008A0923" w14:paraId="4BA46C08" w14:textId="141DE0AC" w:rsidTr="008A0923">
        <w:trPr>
          <w:trHeight w:val="240"/>
        </w:trPr>
        <w:tc>
          <w:tcPr>
            <w:tcW w:w="300" w:type="pct"/>
            <w:vAlign w:val="center"/>
          </w:tcPr>
          <w:p w14:paraId="4BA46BFE" w14:textId="6E429518" w:rsidR="008A0923" w:rsidRDefault="008A0923">
            <w:pPr>
              <w:spacing w:after="0" w:line="240" w:lineRule="auto"/>
              <w:rPr>
                <w:rFonts w:ascii="Arial" w:hAnsi="Arial"/>
                <w:sz w:val="16"/>
                <w:szCs w:val="16"/>
              </w:rPr>
            </w:pPr>
            <w:r>
              <w:rPr>
                <w:rFonts w:ascii="Arial" w:hAnsi="Arial"/>
                <w:sz w:val="16"/>
                <w:szCs w:val="16"/>
              </w:rPr>
              <w:t>3.3</w:t>
            </w:r>
          </w:p>
        </w:tc>
        <w:tc>
          <w:tcPr>
            <w:tcW w:w="793" w:type="pct"/>
            <w:vAlign w:val="center"/>
          </w:tcPr>
          <w:p w14:paraId="4BA46BFF" w14:textId="77777777" w:rsidR="008A0923" w:rsidRDefault="008A0923">
            <w:pPr>
              <w:spacing w:after="0" w:line="240" w:lineRule="auto"/>
              <w:rPr>
                <w:rFonts w:ascii="Arial" w:hAnsi="Arial"/>
                <w:sz w:val="16"/>
                <w:szCs w:val="16"/>
              </w:rPr>
            </w:pPr>
            <w:r>
              <w:rPr>
                <w:rFonts w:ascii="Arial" w:hAnsi="Arial"/>
                <w:sz w:val="16"/>
                <w:szCs w:val="16"/>
              </w:rPr>
              <w:t>Matériel informatique</w:t>
            </w:r>
          </w:p>
        </w:tc>
        <w:tc>
          <w:tcPr>
            <w:tcW w:w="417" w:type="pct"/>
            <w:vAlign w:val="center"/>
          </w:tcPr>
          <w:p w14:paraId="4BA46C00" w14:textId="77777777" w:rsidR="008A0923" w:rsidRDefault="008A0923">
            <w:pPr>
              <w:spacing w:after="0" w:line="240" w:lineRule="auto"/>
              <w:rPr>
                <w:rFonts w:ascii="Arial" w:hAnsi="Arial"/>
                <w:sz w:val="16"/>
                <w:szCs w:val="16"/>
              </w:rPr>
            </w:pPr>
          </w:p>
        </w:tc>
        <w:tc>
          <w:tcPr>
            <w:tcW w:w="546" w:type="pct"/>
            <w:vAlign w:val="center"/>
          </w:tcPr>
          <w:p w14:paraId="4BA46C01" w14:textId="77777777" w:rsidR="008A0923" w:rsidRDefault="008A0923">
            <w:pPr>
              <w:spacing w:after="0" w:line="240" w:lineRule="auto"/>
              <w:jc w:val="right"/>
              <w:rPr>
                <w:rFonts w:ascii="Times New Roman" w:hAnsi="Times New Roman"/>
                <w:sz w:val="16"/>
                <w:szCs w:val="16"/>
              </w:rPr>
            </w:pPr>
          </w:p>
        </w:tc>
        <w:tc>
          <w:tcPr>
            <w:tcW w:w="308" w:type="pct"/>
            <w:vAlign w:val="center"/>
          </w:tcPr>
          <w:p w14:paraId="4BA46C02" w14:textId="77777777" w:rsidR="008A0923" w:rsidRDefault="008A0923">
            <w:pPr>
              <w:spacing w:after="0" w:line="240" w:lineRule="auto"/>
              <w:jc w:val="right"/>
              <w:rPr>
                <w:rFonts w:ascii="Times New Roman" w:hAnsi="Times New Roman"/>
                <w:sz w:val="16"/>
                <w:szCs w:val="16"/>
              </w:rPr>
            </w:pPr>
          </w:p>
        </w:tc>
        <w:tc>
          <w:tcPr>
            <w:tcW w:w="506" w:type="pct"/>
            <w:vAlign w:val="center"/>
          </w:tcPr>
          <w:p w14:paraId="4BA46C03" w14:textId="77777777" w:rsidR="008A0923" w:rsidRDefault="008A0923">
            <w:pPr>
              <w:spacing w:after="0" w:line="240" w:lineRule="auto"/>
              <w:jc w:val="right"/>
              <w:rPr>
                <w:rFonts w:ascii="Times New Roman" w:hAnsi="Times New Roman"/>
                <w:sz w:val="16"/>
                <w:szCs w:val="16"/>
              </w:rPr>
            </w:pPr>
          </w:p>
        </w:tc>
        <w:tc>
          <w:tcPr>
            <w:tcW w:w="509" w:type="pct"/>
            <w:vAlign w:val="center"/>
          </w:tcPr>
          <w:p w14:paraId="4BA46C04"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C05"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C06"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302" w:type="pct"/>
            <w:noWrap/>
            <w:vAlign w:val="bottom"/>
          </w:tcPr>
          <w:p w14:paraId="4BA46C07"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5940D234" w14:textId="77777777" w:rsidR="008A0923" w:rsidRDefault="008A0923">
            <w:pPr>
              <w:spacing w:after="0" w:line="240" w:lineRule="auto"/>
              <w:rPr>
                <w:rFonts w:ascii="Arial" w:hAnsi="Arial"/>
                <w:sz w:val="16"/>
                <w:szCs w:val="16"/>
              </w:rPr>
            </w:pPr>
          </w:p>
        </w:tc>
      </w:tr>
      <w:tr w:rsidR="008A0923" w14:paraId="4BA46C12" w14:textId="26CD016D" w:rsidTr="008A0923">
        <w:trPr>
          <w:trHeight w:val="255"/>
        </w:trPr>
        <w:tc>
          <w:tcPr>
            <w:tcW w:w="300" w:type="pct"/>
            <w:noWrap/>
            <w:vAlign w:val="bottom"/>
          </w:tcPr>
          <w:p w14:paraId="4BA46C09" w14:textId="77777777" w:rsidR="008A0923" w:rsidRDefault="008A0923">
            <w:pPr>
              <w:spacing w:after="0" w:line="240" w:lineRule="auto"/>
              <w:rPr>
                <w:rFonts w:ascii="Arial" w:hAnsi="Arial"/>
                <w:sz w:val="16"/>
                <w:szCs w:val="16"/>
              </w:rPr>
            </w:pPr>
          </w:p>
        </w:tc>
        <w:tc>
          <w:tcPr>
            <w:tcW w:w="793" w:type="pct"/>
            <w:noWrap/>
            <w:vAlign w:val="bottom"/>
          </w:tcPr>
          <w:p w14:paraId="4BA46C0A" w14:textId="77777777" w:rsidR="008A0923" w:rsidRDefault="008A0923">
            <w:pPr>
              <w:spacing w:after="0" w:line="240" w:lineRule="auto"/>
              <w:rPr>
                <w:rFonts w:ascii="Arial" w:hAnsi="Arial"/>
                <w:color w:val="000000"/>
                <w:sz w:val="16"/>
                <w:szCs w:val="16"/>
              </w:rPr>
            </w:pPr>
            <w:r>
              <w:rPr>
                <w:rFonts w:ascii="Arial" w:hAnsi="Arial"/>
                <w:color w:val="000000"/>
                <w:sz w:val="16"/>
                <w:szCs w:val="16"/>
              </w:rPr>
              <w:t> </w:t>
            </w:r>
          </w:p>
        </w:tc>
        <w:tc>
          <w:tcPr>
            <w:tcW w:w="417" w:type="pct"/>
            <w:noWrap/>
            <w:vAlign w:val="bottom"/>
          </w:tcPr>
          <w:p w14:paraId="4BA46C0B" w14:textId="77777777" w:rsidR="008A0923" w:rsidRDefault="008A0923">
            <w:pPr>
              <w:spacing w:after="0" w:line="240" w:lineRule="auto"/>
              <w:rPr>
                <w:rFonts w:ascii="Arial" w:hAnsi="Arial"/>
                <w:sz w:val="16"/>
                <w:szCs w:val="16"/>
              </w:rPr>
            </w:pPr>
            <w:r>
              <w:rPr>
                <w:rFonts w:ascii="Arial" w:hAnsi="Arial"/>
                <w:sz w:val="16"/>
                <w:szCs w:val="16"/>
              </w:rPr>
              <w:t> </w:t>
            </w:r>
          </w:p>
        </w:tc>
        <w:tc>
          <w:tcPr>
            <w:tcW w:w="546" w:type="pct"/>
            <w:noWrap/>
            <w:vAlign w:val="bottom"/>
          </w:tcPr>
          <w:p w14:paraId="4BA46C0C" w14:textId="77777777" w:rsidR="008A0923" w:rsidRDefault="008A0923">
            <w:pPr>
              <w:spacing w:after="0" w:line="240" w:lineRule="auto"/>
              <w:rPr>
                <w:rFonts w:ascii="Arial" w:hAnsi="Arial"/>
                <w:color w:val="000000"/>
                <w:sz w:val="16"/>
                <w:szCs w:val="16"/>
              </w:rPr>
            </w:pPr>
            <w:r>
              <w:rPr>
                <w:rFonts w:ascii="Arial" w:hAnsi="Arial"/>
                <w:color w:val="000000"/>
                <w:sz w:val="16"/>
                <w:szCs w:val="16"/>
              </w:rPr>
              <w:t> </w:t>
            </w:r>
          </w:p>
        </w:tc>
        <w:tc>
          <w:tcPr>
            <w:tcW w:w="814" w:type="pct"/>
            <w:gridSpan w:val="2"/>
            <w:noWrap/>
            <w:vAlign w:val="center"/>
          </w:tcPr>
          <w:p w14:paraId="4BA46C0D"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C0E"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C0F"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C10"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bottom"/>
          </w:tcPr>
          <w:p w14:paraId="4BA46C11"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21BC7D61" w14:textId="77777777" w:rsidR="008A0923" w:rsidRDefault="008A0923">
            <w:pPr>
              <w:spacing w:after="0" w:line="240" w:lineRule="auto"/>
              <w:rPr>
                <w:rFonts w:ascii="Arial" w:hAnsi="Arial"/>
                <w:sz w:val="16"/>
                <w:szCs w:val="16"/>
              </w:rPr>
            </w:pPr>
          </w:p>
        </w:tc>
      </w:tr>
      <w:tr w:rsidR="008A0923" w14:paraId="4BA46C1A" w14:textId="5722B05A" w:rsidTr="008A0923">
        <w:trPr>
          <w:trHeight w:val="360"/>
        </w:trPr>
        <w:tc>
          <w:tcPr>
            <w:tcW w:w="300" w:type="pct"/>
            <w:shd w:val="clear" w:color="auto" w:fill="E6E6E6"/>
            <w:vAlign w:val="center"/>
          </w:tcPr>
          <w:p w14:paraId="4BA46C13" w14:textId="4EBDBF65" w:rsidR="008A0923" w:rsidRDefault="008A0923">
            <w:pPr>
              <w:spacing w:after="0" w:line="240" w:lineRule="auto"/>
              <w:rPr>
                <w:rFonts w:ascii="Arial" w:hAnsi="Arial"/>
                <w:b/>
                <w:bCs/>
                <w:sz w:val="16"/>
                <w:szCs w:val="16"/>
              </w:rPr>
            </w:pPr>
            <w:r>
              <w:rPr>
                <w:rFonts w:ascii="Arial" w:hAnsi="Arial"/>
                <w:b/>
                <w:bCs/>
                <w:sz w:val="16"/>
                <w:szCs w:val="16"/>
              </w:rPr>
              <w:t xml:space="preserve">4. </w:t>
            </w:r>
          </w:p>
        </w:tc>
        <w:tc>
          <w:tcPr>
            <w:tcW w:w="2064" w:type="pct"/>
            <w:gridSpan w:val="4"/>
            <w:shd w:val="clear" w:color="auto" w:fill="E6E6E6"/>
            <w:vAlign w:val="center"/>
          </w:tcPr>
          <w:p w14:paraId="4BA46C14" w14:textId="77777777" w:rsidR="008A0923" w:rsidRDefault="008A0923">
            <w:pPr>
              <w:spacing w:after="0" w:line="240" w:lineRule="auto"/>
              <w:rPr>
                <w:rFonts w:ascii="Arial" w:hAnsi="Arial"/>
                <w:b/>
                <w:bCs/>
                <w:sz w:val="16"/>
                <w:szCs w:val="16"/>
              </w:rPr>
            </w:pPr>
            <w:r>
              <w:rPr>
                <w:rFonts w:ascii="Arial" w:hAnsi="Arial"/>
                <w:b/>
                <w:bCs/>
                <w:sz w:val="16"/>
                <w:szCs w:val="16"/>
              </w:rPr>
              <w:t>Frais de sous-traitance</w:t>
            </w:r>
          </w:p>
        </w:tc>
        <w:tc>
          <w:tcPr>
            <w:tcW w:w="506" w:type="pct"/>
            <w:shd w:val="clear" w:color="auto" w:fill="E6E6E6"/>
            <w:vAlign w:val="center"/>
          </w:tcPr>
          <w:p w14:paraId="4BA46C15" w14:textId="77777777" w:rsidR="008A0923" w:rsidRDefault="008A0923">
            <w:pPr>
              <w:spacing w:after="0" w:line="240" w:lineRule="auto"/>
              <w:jc w:val="right"/>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C16" w14:textId="77777777" w:rsidR="008A0923" w:rsidRDefault="008A0923">
            <w:pPr>
              <w:spacing w:after="0" w:line="240" w:lineRule="auto"/>
              <w:jc w:val="right"/>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C17" w14:textId="77777777" w:rsidR="008A0923" w:rsidRDefault="008A0923">
            <w:pPr>
              <w:spacing w:after="0" w:line="240" w:lineRule="auto"/>
              <w:jc w:val="right"/>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C18" w14:textId="77777777" w:rsidR="008A0923" w:rsidRDefault="008A0923">
            <w:pPr>
              <w:spacing w:after="0" w:line="240" w:lineRule="auto"/>
              <w:jc w:val="right"/>
              <w:rPr>
                <w:rFonts w:ascii="Arial" w:hAnsi="Arial"/>
                <w:b/>
                <w:bCs/>
                <w:sz w:val="16"/>
                <w:szCs w:val="16"/>
              </w:rPr>
            </w:pPr>
            <w:r>
              <w:rPr>
                <w:rFonts w:ascii="Arial" w:hAnsi="Arial"/>
                <w:b/>
                <w:bCs/>
                <w:sz w:val="16"/>
                <w:szCs w:val="16"/>
              </w:rPr>
              <w:t> </w:t>
            </w:r>
          </w:p>
        </w:tc>
        <w:tc>
          <w:tcPr>
            <w:tcW w:w="302" w:type="pct"/>
            <w:shd w:val="clear" w:color="auto" w:fill="FFFFCC"/>
            <w:noWrap/>
            <w:vAlign w:val="center"/>
          </w:tcPr>
          <w:p w14:paraId="4BA46C19" w14:textId="77777777" w:rsidR="008A0923" w:rsidRDefault="008A0923">
            <w:pPr>
              <w:spacing w:after="0" w:line="240" w:lineRule="auto"/>
              <w:rPr>
                <w:rFonts w:ascii="Arial" w:hAnsi="Arial"/>
                <w:b/>
                <w:bCs/>
                <w:sz w:val="16"/>
                <w:szCs w:val="16"/>
              </w:rPr>
            </w:pPr>
            <w:r>
              <w:rPr>
                <w:rFonts w:ascii="Arial" w:hAnsi="Arial"/>
                <w:b/>
                <w:bCs/>
                <w:sz w:val="16"/>
                <w:szCs w:val="16"/>
              </w:rPr>
              <w:t>€</w:t>
            </w:r>
          </w:p>
        </w:tc>
        <w:tc>
          <w:tcPr>
            <w:tcW w:w="302" w:type="pct"/>
            <w:shd w:val="clear" w:color="auto" w:fill="FFFFCC"/>
          </w:tcPr>
          <w:p w14:paraId="68D45CC9" w14:textId="77777777" w:rsidR="008A0923" w:rsidRDefault="008A0923">
            <w:pPr>
              <w:spacing w:after="0" w:line="240" w:lineRule="auto"/>
              <w:rPr>
                <w:rFonts w:ascii="Arial" w:hAnsi="Arial"/>
                <w:b/>
                <w:bCs/>
                <w:sz w:val="16"/>
                <w:szCs w:val="16"/>
              </w:rPr>
            </w:pPr>
          </w:p>
        </w:tc>
      </w:tr>
      <w:tr w:rsidR="008A0923" w14:paraId="4BA46C21" w14:textId="35F88108" w:rsidTr="008E6AF7">
        <w:trPr>
          <w:trHeight w:val="750"/>
        </w:trPr>
        <w:tc>
          <w:tcPr>
            <w:tcW w:w="300" w:type="pct"/>
            <w:vAlign w:val="center"/>
          </w:tcPr>
          <w:p w14:paraId="4BA46C1B" w14:textId="06724D6B" w:rsidR="008A0923" w:rsidRDefault="008A0923">
            <w:pPr>
              <w:spacing w:after="0" w:line="240" w:lineRule="auto"/>
              <w:rPr>
                <w:rFonts w:ascii="Arial" w:hAnsi="Arial"/>
                <w:sz w:val="16"/>
                <w:szCs w:val="16"/>
              </w:rPr>
            </w:pPr>
            <w:r>
              <w:rPr>
                <w:rFonts w:ascii="Arial" w:hAnsi="Arial"/>
                <w:sz w:val="16"/>
                <w:szCs w:val="16"/>
              </w:rPr>
              <w:t>4.1</w:t>
            </w:r>
          </w:p>
        </w:tc>
        <w:tc>
          <w:tcPr>
            <w:tcW w:w="2570" w:type="pct"/>
            <w:gridSpan w:val="5"/>
            <w:vAlign w:val="center"/>
          </w:tcPr>
          <w:p w14:paraId="4BA46C1C" w14:textId="77777777" w:rsidR="008A0923" w:rsidRDefault="008A0923">
            <w:pPr>
              <w:spacing w:after="0" w:line="240" w:lineRule="auto"/>
              <w:rPr>
                <w:rFonts w:ascii="Arial" w:hAnsi="Arial"/>
                <w:sz w:val="16"/>
                <w:szCs w:val="16"/>
              </w:rPr>
            </w:pPr>
            <w:r>
              <w:rPr>
                <w:rFonts w:ascii="Arial" w:hAnsi="Arial"/>
                <w:sz w:val="16"/>
                <w:szCs w:val="16"/>
              </w:rPr>
              <w:t>coûts de la recherche contractuelle, des connaissances et des brevets achetés</w:t>
            </w:r>
            <w:r>
              <w:rPr>
                <w:rFonts w:ascii="Arial" w:hAnsi="Arial"/>
                <w:sz w:val="16"/>
                <w:szCs w:val="16"/>
              </w:rPr>
              <w:br/>
              <w:t>ou pris sous licence auprès de sources extérieures à des conditions de pleine concurrence (préciser)</w:t>
            </w:r>
          </w:p>
        </w:tc>
        <w:tc>
          <w:tcPr>
            <w:tcW w:w="509" w:type="pct"/>
            <w:vAlign w:val="center"/>
          </w:tcPr>
          <w:p w14:paraId="4BA46C1D"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C1E"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vAlign w:val="center"/>
          </w:tcPr>
          <w:p w14:paraId="4BA46C1F"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center"/>
          </w:tcPr>
          <w:p w14:paraId="4BA46C20"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197AECF8" w14:textId="77777777" w:rsidR="008A0923" w:rsidRDefault="008A0923">
            <w:pPr>
              <w:spacing w:after="0" w:line="240" w:lineRule="auto"/>
              <w:rPr>
                <w:rFonts w:ascii="Arial" w:hAnsi="Arial"/>
                <w:sz w:val="16"/>
                <w:szCs w:val="16"/>
              </w:rPr>
            </w:pPr>
          </w:p>
        </w:tc>
      </w:tr>
      <w:tr w:rsidR="008A0923" w14:paraId="4BA46C28" w14:textId="1BE1B080" w:rsidTr="008E6AF7">
        <w:trPr>
          <w:trHeight w:val="495"/>
        </w:trPr>
        <w:tc>
          <w:tcPr>
            <w:tcW w:w="300" w:type="pct"/>
            <w:vAlign w:val="center"/>
          </w:tcPr>
          <w:p w14:paraId="4BA46C22" w14:textId="1CD656D8" w:rsidR="008A0923" w:rsidRDefault="008A0923">
            <w:pPr>
              <w:spacing w:after="0" w:line="240" w:lineRule="auto"/>
              <w:rPr>
                <w:rFonts w:ascii="Arial" w:hAnsi="Arial"/>
                <w:sz w:val="16"/>
                <w:szCs w:val="16"/>
              </w:rPr>
            </w:pPr>
            <w:r>
              <w:rPr>
                <w:rFonts w:ascii="Arial" w:hAnsi="Arial"/>
                <w:sz w:val="16"/>
                <w:szCs w:val="16"/>
              </w:rPr>
              <w:t>4.2</w:t>
            </w:r>
          </w:p>
        </w:tc>
        <w:tc>
          <w:tcPr>
            <w:tcW w:w="2570" w:type="pct"/>
            <w:gridSpan w:val="5"/>
            <w:vAlign w:val="bottom"/>
          </w:tcPr>
          <w:p w14:paraId="4BA46C23" w14:textId="77777777" w:rsidR="008A0923" w:rsidRDefault="008A0923">
            <w:pPr>
              <w:spacing w:after="0" w:line="240" w:lineRule="auto"/>
              <w:rPr>
                <w:rFonts w:ascii="Arial" w:hAnsi="Arial"/>
                <w:sz w:val="16"/>
                <w:szCs w:val="16"/>
              </w:rPr>
            </w:pPr>
            <w:r>
              <w:rPr>
                <w:rFonts w:ascii="Arial" w:hAnsi="Arial"/>
                <w:sz w:val="16"/>
                <w:szCs w:val="16"/>
              </w:rPr>
              <w:t>coûts des services de conseil et des services équivalents utilisés exclusivement aux fins</w:t>
            </w:r>
            <w:r>
              <w:rPr>
                <w:rFonts w:ascii="Arial" w:hAnsi="Arial"/>
                <w:sz w:val="16"/>
                <w:szCs w:val="16"/>
              </w:rPr>
              <w:br/>
              <w:t>du projet (préciser)</w:t>
            </w:r>
          </w:p>
        </w:tc>
        <w:tc>
          <w:tcPr>
            <w:tcW w:w="509" w:type="pct"/>
            <w:noWrap/>
            <w:vAlign w:val="bottom"/>
          </w:tcPr>
          <w:p w14:paraId="4BA46C24"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bottom"/>
          </w:tcPr>
          <w:p w14:paraId="4BA46C25"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bottom"/>
          </w:tcPr>
          <w:p w14:paraId="4BA46C26"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center"/>
          </w:tcPr>
          <w:p w14:paraId="4BA46C27"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3C3CE023" w14:textId="77777777" w:rsidR="008A0923" w:rsidRDefault="008A0923">
            <w:pPr>
              <w:spacing w:after="0" w:line="240" w:lineRule="auto"/>
              <w:rPr>
                <w:rFonts w:ascii="Arial" w:hAnsi="Arial"/>
                <w:sz w:val="16"/>
                <w:szCs w:val="16"/>
              </w:rPr>
            </w:pPr>
          </w:p>
        </w:tc>
      </w:tr>
      <w:tr w:rsidR="008A0923" w14:paraId="4BA46C32" w14:textId="066F7D0E" w:rsidTr="008A0923">
        <w:trPr>
          <w:trHeight w:val="240"/>
        </w:trPr>
        <w:tc>
          <w:tcPr>
            <w:tcW w:w="300" w:type="pct"/>
            <w:noWrap/>
            <w:vAlign w:val="bottom"/>
          </w:tcPr>
          <w:p w14:paraId="4BA46C29" w14:textId="77777777" w:rsidR="008A0923" w:rsidRDefault="008A0923">
            <w:pPr>
              <w:spacing w:after="0" w:line="240" w:lineRule="auto"/>
              <w:rPr>
                <w:rFonts w:ascii="Arial" w:hAnsi="Arial"/>
                <w:sz w:val="16"/>
                <w:szCs w:val="16"/>
              </w:rPr>
            </w:pPr>
          </w:p>
        </w:tc>
        <w:tc>
          <w:tcPr>
            <w:tcW w:w="793" w:type="pct"/>
            <w:noWrap/>
            <w:vAlign w:val="bottom"/>
          </w:tcPr>
          <w:p w14:paraId="4BA46C2A" w14:textId="77777777" w:rsidR="008A0923" w:rsidRDefault="008A0923">
            <w:pPr>
              <w:spacing w:after="0" w:line="240" w:lineRule="auto"/>
              <w:rPr>
                <w:rFonts w:ascii="Arial" w:hAnsi="Arial"/>
                <w:color w:val="000000"/>
                <w:sz w:val="16"/>
                <w:szCs w:val="16"/>
              </w:rPr>
            </w:pPr>
            <w:r>
              <w:rPr>
                <w:rFonts w:ascii="Arial" w:hAnsi="Arial"/>
                <w:color w:val="000000"/>
                <w:sz w:val="16"/>
                <w:szCs w:val="16"/>
              </w:rPr>
              <w:t> </w:t>
            </w:r>
          </w:p>
        </w:tc>
        <w:tc>
          <w:tcPr>
            <w:tcW w:w="417" w:type="pct"/>
            <w:noWrap/>
            <w:vAlign w:val="bottom"/>
          </w:tcPr>
          <w:p w14:paraId="4BA46C2B" w14:textId="77777777" w:rsidR="008A0923" w:rsidRDefault="008A0923">
            <w:pPr>
              <w:spacing w:after="0" w:line="240" w:lineRule="auto"/>
              <w:rPr>
                <w:rFonts w:ascii="Arial" w:hAnsi="Arial"/>
                <w:sz w:val="16"/>
                <w:szCs w:val="16"/>
              </w:rPr>
            </w:pPr>
            <w:r>
              <w:rPr>
                <w:rFonts w:ascii="Arial" w:hAnsi="Arial"/>
                <w:sz w:val="16"/>
                <w:szCs w:val="16"/>
              </w:rPr>
              <w:t> </w:t>
            </w:r>
          </w:p>
        </w:tc>
        <w:tc>
          <w:tcPr>
            <w:tcW w:w="546" w:type="pct"/>
            <w:noWrap/>
            <w:vAlign w:val="bottom"/>
          </w:tcPr>
          <w:p w14:paraId="4BA46C2C" w14:textId="77777777" w:rsidR="008A0923" w:rsidRDefault="008A0923">
            <w:pPr>
              <w:spacing w:after="0" w:line="240" w:lineRule="auto"/>
              <w:rPr>
                <w:rFonts w:ascii="Arial" w:hAnsi="Arial"/>
                <w:color w:val="000000"/>
                <w:sz w:val="16"/>
                <w:szCs w:val="16"/>
              </w:rPr>
            </w:pPr>
            <w:r>
              <w:rPr>
                <w:rFonts w:ascii="Arial" w:hAnsi="Arial"/>
                <w:color w:val="000000"/>
                <w:sz w:val="16"/>
                <w:szCs w:val="16"/>
              </w:rPr>
              <w:t> </w:t>
            </w:r>
          </w:p>
        </w:tc>
        <w:tc>
          <w:tcPr>
            <w:tcW w:w="814" w:type="pct"/>
            <w:gridSpan w:val="2"/>
            <w:noWrap/>
            <w:vAlign w:val="center"/>
          </w:tcPr>
          <w:p w14:paraId="4BA46C2D"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C2E"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C2F" w14:textId="77777777" w:rsidR="008A0923" w:rsidRDefault="008A0923">
            <w:pPr>
              <w:spacing w:after="0" w:line="240" w:lineRule="auto"/>
              <w:rPr>
                <w:rFonts w:ascii="Arial" w:hAnsi="Arial"/>
                <w:sz w:val="16"/>
                <w:szCs w:val="16"/>
              </w:rPr>
            </w:pPr>
            <w:r>
              <w:rPr>
                <w:rFonts w:ascii="Arial" w:hAnsi="Arial"/>
                <w:sz w:val="16"/>
                <w:szCs w:val="16"/>
              </w:rPr>
              <w:t> </w:t>
            </w:r>
          </w:p>
        </w:tc>
        <w:tc>
          <w:tcPr>
            <w:tcW w:w="509" w:type="pct"/>
            <w:noWrap/>
            <w:vAlign w:val="center"/>
          </w:tcPr>
          <w:p w14:paraId="4BA46C30"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noWrap/>
            <w:vAlign w:val="center"/>
          </w:tcPr>
          <w:p w14:paraId="4BA46C31"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7E1D297F" w14:textId="77777777" w:rsidR="008A0923" w:rsidRDefault="008A0923">
            <w:pPr>
              <w:spacing w:after="0" w:line="240" w:lineRule="auto"/>
              <w:rPr>
                <w:rFonts w:ascii="Arial" w:hAnsi="Arial"/>
                <w:sz w:val="16"/>
                <w:szCs w:val="16"/>
              </w:rPr>
            </w:pPr>
          </w:p>
        </w:tc>
      </w:tr>
      <w:tr w:rsidR="008A0923" w14:paraId="4BA46C3D" w14:textId="3FCDDBCE" w:rsidTr="008A0923">
        <w:trPr>
          <w:trHeight w:val="255"/>
        </w:trPr>
        <w:tc>
          <w:tcPr>
            <w:tcW w:w="300" w:type="pct"/>
            <w:vAlign w:val="center"/>
          </w:tcPr>
          <w:p w14:paraId="4BA46C33" w14:textId="77777777" w:rsidR="008A0923" w:rsidRDefault="008A0923">
            <w:pPr>
              <w:spacing w:after="0" w:line="240" w:lineRule="auto"/>
              <w:rPr>
                <w:rFonts w:ascii="Arial" w:hAnsi="Arial"/>
                <w:sz w:val="16"/>
                <w:szCs w:val="16"/>
              </w:rPr>
            </w:pPr>
            <w:r>
              <w:rPr>
                <w:rFonts w:ascii="Arial" w:hAnsi="Arial"/>
                <w:sz w:val="16"/>
                <w:szCs w:val="16"/>
              </w:rPr>
              <w:t> </w:t>
            </w:r>
          </w:p>
        </w:tc>
        <w:tc>
          <w:tcPr>
            <w:tcW w:w="793" w:type="pct"/>
            <w:noWrap/>
            <w:vAlign w:val="bottom"/>
          </w:tcPr>
          <w:p w14:paraId="4BA46C34" w14:textId="77777777" w:rsidR="008A0923" w:rsidRDefault="008A0923">
            <w:pPr>
              <w:spacing w:after="0" w:line="240" w:lineRule="auto"/>
              <w:rPr>
                <w:rFonts w:ascii="Arial" w:hAnsi="Arial"/>
                <w:sz w:val="16"/>
                <w:szCs w:val="16"/>
              </w:rPr>
            </w:pPr>
          </w:p>
        </w:tc>
        <w:tc>
          <w:tcPr>
            <w:tcW w:w="417" w:type="pct"/>
            <w:vAlign w:val="center"/>
          </w:tcPr>
          <w:p w14:paraId="4BA46C35" w14:textId="77777777" w:rsidR="008A0923" w:rsidRDefault="008A0923">
            <w:pPr>
              <w:spacing w:after="0" w:line="240" w:lineRule="auto"/>
              <w:rPr>
                <w:rFonts w:ascii="Arial" w:hAnsi="Arial"/>
                <w:sz w:val="16"/>
                <w:szCs w:val="16"/>
              </w:rPr>
            </w:pPr>
            <w:r>
              <w:rPr>
                <w:rFonts w:ascii="Arial" w:hAnsi="Arial"/>
                <w:sz w:val="16"/>
                <w:szCs w:val="16"/>
              </w:rPr>
              <w:t> </w:t>
            </w:r>
          </w:p>
        </w:tc>
        <w:tc>
          <w:tcPr>
            <w:tcW w:w="546" w:type="pct"/>
            <w:noWrap/>
            <w:vAlign w:val="bottom"/>
          </w:tcPr>
          <w:p w14:paraId="4BA46C36" w14:textId="77777777" w:rsidR="008A0923" w:rsidRDefault="008A0923">
            <w:pPr>
              <w:spacing w:after="0" w:line="240" w:lineRule="auto"/>
              <w:rPr>
                <w:rFonts w:ascii="Arial" w:hAnsi="Arial"/>
                <w:sz w:val="16"/>
                <w:szCs w:val="16"/>
              </w:rPr>
            </w:pPr>
            <w:r>
              <w:rPr>
                <w:rFonts w:ascii="Arial" w:hAnsi="Arial"/>
                <w:sz w:val="16"/>
                <w:szCs w:val="16"/>
              </w:rPr>
              <w:t> </w:t>
            </w:r>
          </w:p>
        </w:tc>
        <w:tc>
          <w:tcPr>
            <w:tcW w:w="308" w:type="pct"/>
            <w:noWrap/>
            <w:vAlign w:val="center"/>
          </w:tcPr>
          <w:p w14:paraId="4BA46C37" w14:textId="77777777" w:rsidR="008A0923" w:rsidRDefault="008A0923">
            <w:pPr>
              <w:spacing w:after="0" w:line="240" w:lineRule="auto"/>
              <w:rPr>
                <w:rFonts w:ascii="Arial" w:hAnsi="Arial"/>
                <w:sz w:val="16"/>
                <w:szCs w:val="16"/>
              </w:rPr>
            </w:pPr>
            <w:r>
              <w:rPr>
                <w:rFonts w:ascii="Arial" w:hAnsi="Arial"/>
                <w:sz w:val="16"/>
                <w:szCs w:val="16"/>
              </w:rPr>
              <w:t> </w:t>
            </w:r>
          </w:p>
        </w:tc>
        <w:tc>
          <w:tcPr>
            <w:tcW w:w="506" w:type="pct"/>
            <w:vAlign w:val="center"/>
          </w:tcPr>
          <w:p w14:paraId="4BA46C38"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C39"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C3A"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C3B"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302" w:type="pct"/>
            <w:noWrap/>
            <w:vAlign w:val="center"/>
          </w:tcPr>
          <w:p w14:paraId="4BA46C3C"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5776529D" w14:textId="77777777" w:rsidR="008A0923" w:rsidRDefault="008A0923">
            <w:pPr>
              <w:spacing w:after="0" w:line="240" w:lineRule="auto"/>
              <w:rPr>
                <w:rFonts w:ascii="Arial" w:hAnsi="Arial"/>
                <w:sz w:val="16"/>
                <w:szCs w:val="16"/>
              </w:rPr>
            </w:pPr>
          </w:p>
        </w:tc>
      </w:tr>
      <w:tr w:rsidR="008A0923" w14:paraId="4BA46C44" w14:textId="714C36A3" w:rsidTr="008E6AF7">
        <w:trPr>
          <w:trHeight w:val="255"/>
        </w:trPr>
        <w:tc>
          <w:tcPr>
            <w:tcW w:w="300" w:type="pct"/>
            <w:shd w:val="clear" w:color="auto" w:fill="E6E6E6"/>
            <w:vAlign w:val="center"/>
          </w:tcPr>
          <w:p w14:paraId="4BA46C3E" w14:textId="39A3C8A5" w:rsidR="008A0923" w:rsidRDefault="008A0923">
            <w:pPr>
              <w:spacing w:after="0" w:line="240" w:lineRule="auto"/>
              <w:rPr>
                <w:rFonts w:ascii="Arial" w:hAnsi="Arial"/>
                <w:b/>
                <w:bCs/>
                <w:sz w:val="16"/>
                <w:szCs w:val="16"/>
              </w:rPr>
            </w:pPr>
            <w:r>
              <w:rPr>
                <w:rFonts w:ascii="Arial" w:hAnsi="Arial"/>
                <w:b/>
                <w:bCs/>
                <w:sz w:val="16"/>
                <w:szCs w:val="16"/>
              </w:rPr>
              <w:t xml:space="preserve">5. </w:t>
            </w:r>
          </w:p>
        </w:tc>
        <w:tc>
          <w:tcPr>
            <w:tcW w:w="2570" w:type="pct"/>
            <w:gridSpan w:val="5"/>
            <w:shd w:val="clear" w:color="auto" w:fill="E6E6E6"/>
            <w:vAlign w:val="center"/>
          </w:tcPr>
          <w:p w14:paraId="4BA46C3F" w14:textId="2159EB15" w:rsidR="008A0923" w:rsidRDefault="008A0923">
            <w:pPr>
              <w:spacing w:after="0" w:line="240" w:lineRule="auto"/>
              <w:rPr>
                <w:rFonts w:ascii="Arial" w:hAnsi="Arial"/>
                <w:b/>
                <w:bCs/>
                <w:sz w:val="16"/>
                <w:szCs w:val="16"/>
              </w:rPr>
            </w:pPr>
            <w:r>
              <w:rPr>
                <w:rFonts w:ascii="Arial" w:hAnsi="Arial"/>
                <w:b/>
                <w:bCs/>
                <w:sz w:val="16"/>
                <w:szCs w:val="16"/>
              </w:rPr>
              <w:t>Frais généraux (10% (1)+(2))</w:t>
            </w:r>
          </w:p>
        </w:tc>
        <w:tc>
          <w:tcPr>
            <w:tcW w:w="509" w:type="pct"/>
            <w:shd w:val="clear" w:color="auto" w:fill="E6E6E6"/>
            <w:vAlign w:val="center"/>
          </w:tcPr>
          <w:p w14:paraId="4BA46C40"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C41"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E6E6E6"/>
            <w:vAlign w:val="center"/>
          </w:tcPr>
          <w:p w14:paraId="4BA46C42"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FFFFCC"/>
            <w:noWrap/>
            <w:vAlign w:val="center"/>
          </w:tcPr>
          <w:p w14:paraId="4BA46C43" w14:textId="77777777" w:rsidR="008A0923" w:rsidRDefault="008A0923">
            <w:pPr>
              <w:spacing w:after="0" w:line="240" w:lineRule="auto"/>
              <w:rPr>
                <w:rFonts w:ascii="Arial" w:hAnsi="Arial"/>
                <w:b/>
                <w:bCs/>
                <w:sz w:val="16"/>
                <w:szCs w:val="16"/>
              </w:rPr>
            </w:pPr>
            <w:r>
              <w:rPr>
                <w:rFonts w:ascii="Arial" w:hAnsi="Arial"/>
                <w:b/>
                <w:bCs/>
                <w:sz w:val="16"/>
                <w:szCs w:val="16"/>
              </w:rPr>
              <w:t>€</w:t>
            </w:r>
          </w:p>
        </w:tc>
        <w:tc>
          <w:tcPr>
            <w:tcW w:w="302" w:type="pct"/>
            <w:shd w:val="clear" w:color="auto" w:fill="FFFFCC"/>
          </w:tcPr>
          <w:p w14:paraId="13D8F0BF" w14:textId="77777777" w:rsidR="008A0923" w:rsidRDefault="008A0923">
            <w:pPr>
              <w:spacing w:after="0" w:line="240" w:lineRule="auto"/>
              <w:rPr>
                <w:rFonts w:ascii="Arial" w:hAnsi="Arial"/>
                <w:b/>
                <w:bCs/>
                <w:sz w:val="16"/>
                <w:szCs w:val="16"/>
              </w:rPr>
            </w:pPr>
          </w:p>
        </w:tc>
      </w:tr>
      <w:tr w:rsidR="008A0923" w14:paraId="4BA46C4F" w14:textId="049887A9" w:rsidTr="008A0923">
        <w:trPr>
          <w:trHeight w:val="240"/>
        </w:trPr>
        <w:tc>
          <w:tcPr>
            <w:tcW w:w="300" w:type="pct"/>
            <w:vAlign w:val="center"/>
          </w:tcPr>
          <w:p w14:paraId="4BA46C45" w14:textId="77777777" w:rsidR="008A0923" w:rsidRDefault="008A0923">
            <w:pPr>
              <w:spacing w:after="0" w:line="240" w:lineRule="auto"/>
              <w:rPr>
                <w:rFonts w:ascii="Arial" w:hAnsi="Arial"/>
                <w:b/>
                <w:bCs/>
                <w:sz w:val="16"/>
                <w:szCs w:val="16"/>
              </w:rPr>
            </w:pPr>
          </w:p>
        </w:tc>
        <w:tc>
          <w:tcPr>
            <w:tcW w:w="793" w:type="pct"/>
            <w:noWrap/>
            <w:vAlign w:val="bottom"/>
          </w:tcPr>
          <w:p w14:paraId="4BA46C46" w14:textId="77777777" w:rsidR="008A0923" w:rsidRDefault="008A0923">
            <w:pPr>
              <w:spacing w:after="0" w:line="240" w:lineRule="auto"/>
              <w:rPr>
                <w:rFonts w:ascii="Times New Roman" w:hAnsi="Times New Roman"/>
                <w:sz w:val="16"/>
                <w:szCs w:val="16"/>
              </w:rPr>
            </w:pPr>
          </w:p>
        </w:tc>
        <w:tc>
          <w:tcPr>
            <w:tcW w:w="417" w:type="pct"/>
            <w:vAlign w:val="center"/>
          </w:tcPr>
          <w:p w14:paraId="4BA46C47" w14:textId="77777777" w:rsidR="008A0923" w:rsidRDefault="008A0923">
            <w:pPr>
              <w:spacing w:after="0" w:line="240" w:lineRule="auto"/>
              <w:rPr>
                <w:rFonts w:ascii="Times New Roman" w:hAnsi="Times New Roman"/>
                <w:sz w:val="16"/>
                <w:szCs w:val="16"/>
              </w:rPr>
            </w:pPr>
          </w:p>
        </w:tc>
        <w:tc>
          <w:tcPr>
            <w:tcW w:w="546" w:type="pct"/>
            <w:noWrap/>
            <w:vAlign w:val="bottom"/>
          </w:tcPr>
          <w:p w14:paraId="4BA46C48" w14:textId="77777777" w:rsidR="008A0923" w:rsidRDefault="008A0923">
            <w:pPr>
              <w:spacing w:after="0" w:line="240" w:lineRule="auto"/>
              <w:rPr>
                <w:rFonts w:ascii="Times New Roman" w:hAnsi="Times New Roman"/>
                <w:sz w:val="16"/>
                <w:szCs w:val="16"/>
              </w:rPr>
            </w:pPr>
          </w:p>
        </w:tc>
        <w:tc>
          <w:tcPr>
            <w:tcW w:w="308" w:type="pct"/>
            <w:noWrap/>
            <w:vAlign w:val="center"/>
          </w:tcPr>
          <w:p w14:paraId="4BA46C49" w14:textId="77777777" w:rsidR="008A0923" w:rsidRDefault="008A0923">
            <w:pPr>
              <w:spacing w:after="0" w:line="240" w:lineRule="auto"/>
              <w:rPr>
                <w:rFonts w:ascii="Arial" w:hAnsi="Arial"/>
                <w:sz w:val="16"/>
                <w:szCs w:val="16"/>
              </w:rPr>
            </w:pPr>
            <w:r>
              <w:rPr>
                <w:rFonts w:ascii="Arial" w:hAnsi="Arial"/>
                <w:sz w:val="16"/>
                <w:szCs w:val="16"/>
              </w:rPr>
              <w:t> </w:t>
            </w:r>
          </w:p>
        </w:tc>
        <w:tc>
          <w:tcPr>
            <w:tcW w:w="506" w:type="pct"/>
            <w:vAlign w:val="center"/>
          </w:tcPr>
          <w:p w14:paraId="4BA46C4A" w14:textId="77777777" w:rsidR="008A0923" w:rsidRDefault="008A0923">
            <w:pPr>
              <w:spacing w:after="0" w:line="240" w:lineRule="auto"/>
              <w:rPr>
                <w:rFonts w:ascii="Arial" w:hAnsi="Arial"/>
                <w:sz w:val="16"/>
                <w:szCs w:val="16"/>
              </w:rPr>
            </w:pPr>
          </w:p>
        </w:tc>
        <w:tc>
          <w:tcPr>
            <w:tcW w:w="509" w:type="pct"/>
            <w:vAlign w:val="center"/>
          </w:tcPr>
          <w:p w14:paraId="4BA46C4B"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C4C"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509" w:type="pct"/>
            <w:vAlign w:val="center"/>
          </w:tcPr>
          <w:p w14:paraId="4BA46C4D" w14:textId="77777777" w:rsidR="008A0923" w:rsidRDefault="008A0923">
            <w:pPr>
              <w:spacing w:after="0" w:line="240" w:lineRule="auto"/>
              <w:jc w:val="right"/>
              <w:rPr>
                <w:rFonts w:ascii="Arial" w:hAnsi="Arial"/>
                <w:sz w:val="16"/>
                <w:szCs w:val="16"/>
              </w:rPr>
            </w:pPr>
            <w:r>
              <w:rPr>
                <w:rFonts w:ascii="Arial" w:hAnsi="Arial"/>
                <w:sz w:val="16"/>
                <w:szCs w:val="16"/>
              </w:rPr>
              <w:t> </w:t>
            </w:r>
          </w:p>
        </w:tc>
        <w:tc>
          <w:tcPr>
            <w:tcW w:w="302" w:type="pct"/>
            <w:noWrap/>
            <w:vAlign w:val="center"/>
          </w:tcPr>
          <w:p w14:paraId="4BA46C4E" w14:textId="77777777" w:rsidR="008A0923" w:rsidRDefault="008A0923">
            <w:pPr>
              <w:spacing w:after="0" w:line="240" w:lineRule="auto"/>
              <w:rPr>
                <w:rFonts w:ascii="Arial" w:hAnsi="Arial"/>
                <w:sz w:val="16"/>
                <w:szCs w:val="16"/>
              </w:rPr>
            </w:pPr>
            <w:r>
              <w:rPr>
                <w:rFonts w:ascii="Arial" w:hAnsi="Arial"/>
                <w:sz w:val="16"/>
                <w:szCs w:val="16"/>
              </w:rPr>
              <w:t> </w:t>
            </w:r>
          </w:p>
        </w:tc>
        <w:tc>
          <w:tcPr>
            <w:tcW w:w="302" w:type="pct"/>
          </w:tcPr>
          <w:p w14:paraId="6A9921AE" w14:textId="77777777" w:rsidR="008A0923" w:rsidRDefault="008A0923">
            <w:pPr>
              <w:spacing w:after="0" w:line="240" w:lineRule="auto"/>
              <w:rPr>
                <w:rFonts w:ascii="Arial" w:hAnsi="Arial"/>
                <w:sz w:val="16"/>
                <w:szCs w:val="16"/>
              </w:rPr>
            </w:pPr>
          </w:p>
        </w:tc>
      </w:tr>
      <w:tr w:rsidR="008A0923" w14:paraId="4BA46C56" w14:textId="0FADEE66" w:rsidTr="008E6AF7">
        <w:trPr>
          <w:trHeight w:val="240"/>
        </w:trPr>
        <w:tc>
          <w:tcPr>
            <w:tcW w:w="300" w:type="pct"/>
            <w:noWrap/>
            <w:vAlign w:val="bottom"/>
          </w:tcPr>
          <w:p w14:paraId="4BA46C50" w14:textId="77777777" w:rsidR="008A0923" w:rsidRDefault="008A0923">
            <w:pPr>
              <w:spacing w:after="0" w:line="240" w:lineRule="auto"/>
              <w:rPr>
                <w:rFonts w:ascii="Arial" w:hAnsi="Arial"/>
                <w:sz w:val="16"/>
                <w:szCs w:val="16"/>
              </w:rPr>
            </w:pPr>
          </w:p>
        </w:tc>
        <w:tc>
          <w:tcPr>
            <w:tcW w:w="2570" w:type="pct"/>
            <w:gridSpan w:val="5"/>
            <w:shd w:val="clear" w:color="auto" w:fill="FFFFCC"/>
            <w:noWrap/>
            <w:vAlign w:val="center"/>
          </w:tcPr>
          <w:p w14:paraId="4BA46C51" w14:textId="77777777" w:rsidR="008A0923" w:rsidRDefault="008A0923">
            <w:pPr>
              <w:spacing w:after="0" w:line="240" w:lineRule="auto"/>
              <w:rPr>
                <w:rFonts w:ascii="Arial" w:hAnsi="Arial"/>
                <w:b/>
                <w:bCs/>
                <w:sz w:val="16"/>
                <w:szCs w:val="16"/>
              </w:rPr>
            </w:pPr>
            <w:r>
              <w:rPr>
                <w:rFonts w:ascii="Arial" w:hAnsi="Arial"/>
                <w:b/>
                <w:bCs/>
                <w:sz w:val="16"/>
                <w:szCs w:val="16"/>
              </w:rPr>
              <w:t>Total</w:t>
            </w:r>
          </w:p>
        </w:tc>
        <w:tc>
          <w:tcPr>
            <w:tcW w:w="509" w:type="pct"/>
            <w:shd w:val="clear" w:color="auto" w:fill="FFFFCC"/>
            <w:noWrap/>
            <w:vAlign w:val="center"/>
          </w:tcPr>
          <w:p w14:paraId="4BA46C52"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FFFFCC"/>
            <w:noWrap/>
            <w:vAlign w:val="center"/>
          </w:tcPr>
          <w:p w14:paraId="4BA46C53"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509" w:type="pct"/>
            <w:shd w:val="clear" w:color="auto" w:fill="FFFFCC"/>
            <w:noWrap/>
            <w:vAlign w:val="center"/>
          </w:tcPr>
          <w:p w14:paraId="4BA46C54" w14:textId="77777777" w:rsidR="008A0923" w:rsidRDefault="008A0923">
            <w:pPr>
              <w:spacing w:after="0" w:line="240" w:lineRule="auto"/>
              <w:rPr>
                <w:rFonts w:ascii="Arial" w:hAnsi="Arial"/>
                <w:b/>
                <w:bCs/>
                <w:sz w:val="16"/>
                <w:szCs w:val="16"/>
              </w:rPr>
            </w:pPr>
            <w:r>
              <w:rPr>
                <w:rFonts w:ascii="Arial" w:hAnsi="Arial"/>
                <w:b/>
                <w:bCs/>
                <w:sz w:val="16"/>
                <w:szCs w:val="16"/>
              </w:rPr>
              <w:t> </w:t>
            </w:r>
          </w:p>
        </w:tc>
        <w:tc>
          <w:tcPr>
            <w:tcW w:w="302" w:type="pct"/>
            <w:shd w:val="clear" w:color="auto" w:fill="FFFFCC"/>
            <w:noWrap/>
            <w:vAlign w:val="center"/>
          </w:tcPr>
          <w:p w14:paraId="4BA46C55" w14:textId="77777777" w:rsidR="008A0923" w:rsidRDefault="008A0923">
            <w:pPr>
              <w:spacing w:after="0" w:line="240" w:lineRule="auto"/>
              <w:rPr>
                <w:rFonts w:ascii="Arial" w:hAnsi="Arial"/>
                <w:b/>
                <w:bCs/>
                <w:sz w:val="16"/>
                <w:szCs w:val="16"/>
              </w:rPr>
            </w:pPr>
            <w:r>
              <w:rPr>
                <w:rFonts w:ascii="Arial" w:hAnsi="Arial"/>
                <w:b/>
                <w:bCs/>
                <w:sz w:val="16"/>
                <w:szCs w:val="16"/>
              </w:rPr>
              <w:t>€</w:t>
            </w:r>
          </w:p>
        </w:tc>
        <w:tc>
          <w:tcPr>
            <w:tcW w:w="302" w:type="pct"/>
            <w:shd w:val="clear" w:color="auto" w:fill="FFFFCC"/>
          </w:tcPr>
          <w:p w14:paraId="1E9F7EE5" w14:textId="77777777" w:rsidR="008A0923" w:rsidRDefault="008A0923">
            <w:pPr>
              <w:spacing w:after="0" w:line="240" w:lineRule="auto"/>
              <w:rPr>
                <w:rFonts w:ascii="Arial" w:hAnsi="Arial"/>
                <w:b/>
                <w:bCs/>
                <w:sz w:val="16"/>
                <w:szCs w:val="16"/>
              </w:rPr>
            </w:pPr>
          </w:p>
        </w:tc>
      </w:tr>
    </w:tbl>
    <w:p w14:paraId="4BA46C57" w14:textId="77777777" w:rsidR="001D7C28" w:rsidRDefault="001D7C28">
      <w:pPr>
        <w:spacing w:before="482" w:after="114"/>
        <w:jc w:val="both"/>
        <w:rPr>
          <w:i/>
        </w:rPr>
      </w:pPr>
    </w:p>
    <w:p w14:paraId="4BA46C58" w14:textId="77777777" w:rsidR="001D7C28" w:rsidRDefault="00D6722F">
      <w:pPr>
        <w:pStyle w:val="Titre11"/>
        <w:rPr>
          <w:bCs/>
        </w:rPr>
      </w:pPr>
      <w:r>
        <w:br w:type="page"/>
      </w:r>
      <w:bookmarkStart w:id="43" w:name="_Toc199491404"/>
      <w:r>
        <w:lastRenderedPageBreak/>
        <w:t>ANNEXES A FOURNIR</w:t>
      </w:r>
      <w:bookmarkEnd w:id="43"/>
    </w:p>
    <w:p w14:paraId="4BA46C59" w14:textId="77777777" w:rsidR="001D7C28" w:rsidRDefault="001D7C28">
      <w:pPr>
        <w:spacing w:after="114"/>
        <w:ind w:left="153"/>
        <w:rPr>
          <w:iCs/>
        </w:rPr>
      </w:pPr>
    </w:p>
    <w:p w14:paraId="4BA46C5A" w14:textId="77777777" w:rsidR="001D7C28" w:rsidRDefault="00D6722F">
      <w:pPr>
        <w:numPr>
          <w:ilvl w:val="0"/>
          <w:numId w:val="5"/>
        </w:numPr>
        <w:spacing w:after="114"/>
        <w:rPr>
          <w:iCs/>
        </w:rPr>
      </w:pPr>
      <w:r>
        <w:rPr>
          <w:iCs/>
        </w:rPr>
        <w:t>Diagramme de Gantt</w:t>
      </w:r>
    </w:p>
    <w:p w14:paraId="4BA46C5B" w14:textId="77777777" w:rsidR="001D7C28" w:rsidRDefault="00D6722F">
      <w:pPr>
        <w:numPr>
          <w:ilvl w:val="0"/>
          <w:numId w:val="5"/>
        </w:numPr>
        <w:spacing w:after="114"/>
        <w:jc w:val="both"/>
        <w:rPr>
          <w:iCs/>
        </w:rPr>
      </w:pPr>
      <w:r>
        <w:rPr>
          <w:iCs/>
        </w:rPr>
        <w:t>Une version numérique en version .</w:t>
      </w:r>
      <w:proofErr w:type="spellStart"/>
      <w:r>
        <w:rPr>
          <w:iCs/>
        </w:rPr>
        <w:t>xls</w:t>
      </w:r>
      <w:proofErr w:type="spellEnd"/>
      <w:r>
        <w:rPr>
          <w:iCs/>
        </w:rPr>
        <w:t xml:space="preserve"> du budget du projet (fourni dans la boite à outil du programme Prospective Research) : </w:t>
      </w:r>
      <w:hyperlink r:id="rId15" w:tooltip="https://innoviris.brussels/fr/program/prospective-research" w:history="1">
        <w:r>
          <w:rPr>
            <w:rStyle w:val="Lienhypertexte"/>
            <w:rFonts w:ascii="Segoe UI" w:eastAsia="Arial" w:hAnsi="Segoe UI" w:cs="Segoe UI"/>
            <w:color w:val="4F52B2"/>
            <w:shd w:val="clear" w:color="auto" w:fill="FFFFFF"/>
          </w:rPr>
          <w:t>https://innoviris.brussels/fr/program/prospective-research</w:t>
        </w:r>
      </w:hyperlink>
      <w:r>
        <w:t xml:space="preserve"> </w:t>
      </w:r>
    </w:p>
    <w:p w14:paraId="4BA46C5C" w14:textId="77777777" w:rsidR="001D7C28" w:rsidRDefault="00D6722F">
      <w:pPr>
        <w:numPr>
          <w:ilvl w:val="0"/>
          <w:numId w:val="5"/>
        </w:numPr>
        <w:spacing w:after="114" w:line="240" w:lineRule="auto"/>
        <w:rPr>
          <w:iCs/>
        </w:rPr>
      </w:pPr>
      <w:r>
        <w:rPr>
          <w:iCs/>
        </w:rPr>
        <w:t xml:space="preserve">CV du (des) promoteur(s) </w:t>
      </w:r>
    </w:p>
    <w:p w14:paraId="4BA46C5D" w14:textId="77777777" w:rsidR="001D7C28" w:rsidRDefault="00D6722F">
      <w:pPr>
        <w:numPr>
          <w:ilvl w:val="0"/>
          <w:numId w:val="5"/>
        </w:numPr>
        <w:spacing w:after="114" w:line="240" w:lineRule="auto"/>
        <w:rPr>
          <w:iCs/>
        </w:rPr>
      </w:pPr>
      <w:r>
        <w:rPr>
          <w:iCs/>
        </w:rPr>
        <w:t>CV des chercheurs</w:t>
      </w:r>
    </w:p>
    <w:p w14:paraId="4BA46C5E" w14:textId="77777777" w:rsidR="001D7C28" w:rsidRDefault="00D6722F">
      <w:pPr>
        <w:numPr>
          <w:ilvl w:val="0"/>
          <w:numId w:val="5"/>
        </w:numPr>
        <w:ind w:left="147" w:hanging="357"/>
        <w:jc w:val="both"/>
        <w:rPr>
          <w:iCs/>
        </w:rPr>
      </w:pPr>
      <w:r>
        <w:rPr>
          <w:iCs/>
        </w:rPr>
        <w:t>Accord de consortium pour les partenaires de recherche (disponible auprès des TTO de votre université)</w:t>
      </w:r>
    </w:p>
    <w:p w14:paraId="4BA46C5F" w14:textId="77777777" w:rsidR="001D7C28" w:rsidRDefault="00D6722F">
      <w:pPr>
        <w:spacing w:after="114"/>
        <w:ind w:left="153"/>
        <w:rPr>
          <w:i/>
        </w:rPr>
      </w:pPr>
      <w:r>
        <w:rPr>
          <w:i/>
        </w:rPr>
        <w:br w:type="page"/>
      </w:r>
    </w:p>
    <w:p w14:paraId="4BA46C60" w14:textId="77777777" w:rsidR="001D7C28" w:rsidRDefault="00D6722F">
      <w:pPr>
        <w:pStyle w:val="Titre11"/>
      </w:pPr>
      <w:bookmarkStart w:id="44" w:name="_Toc199491405"/>
      <w:r>
        <w:lastRenderedPageBreak/>
        <w:t>SIGNATURES</w:t>
      </w:r>
      <w:bookmarkEnd w:id="44"/>
    </w:p>
    <w:p w14:paraId="4BA46C61" w14:textId="77777777" w:rsidR="001D7C28" w:rsidRDefault="001D7C28">
      <w:pPr>
        <w:rPr>
          <w:rFonts w:ascii="Verdana" w:hAnsi="Verdana"/>
          <w:i/>
          <w:sz w:val="16"/>
          <w:szCs w:val="16"/>
        </w:rPr>
      </w:pPr>
    </w:p>
    <w:p w14:paraId="4BA46C62" w14:textId="77777777" w:rsidR="001D7C28" w:rsidRDefault="00D6722F">
      <w:pPr>
        <w:pStyle w:val="Titre21"/>
      </w:pPr>
      <w:bookmarkStart w:id="45" w:name="_Toc199491406"/>
      <w:r>
        <w:t>SIGNATURE ET DÉCLARATION DU (DES) PROMOTEUR(S)</w:t>
      </w:r>
      <w:bookmarkEnd w:id="45"/>
    </w:p>
    <w:p w14:paraId="4BA46C63" w14:textId="77777777" w:rsidR="001D7C28" w:rsidRDefault="00D6722F">
      <w:pPr>
        <w:spacing w:before="113"/>
        <w:jc w:val="both"/>
        <w:rPr>
          <w:rFonts w:eastAsia="Calibri"/>
          <w:i/>
          <w:iCs/>
        </w:rPr>
      </w:pPr>
      <w:r>
        <w:rPr>
          <w:rFonts w:eastAsia="Calibri"/>
          <w:i/>
        </w:rPr>
        <w:t>Une signature est requise pour chaque promoteur individuel du projet.</w:t>
      </w:r>
    </w:p>
    <w:p w14:paraId="4BA46C64" w14:textId="77777777" w:rsidR="001D7C28" w:rsidRDefault="00D6722F">
      <w:pPr>
        <w:tabs>
          <w:tab w:val="left" w:pos="1843"/>
          <w:tab w:val="left" w:pos="1985"/>
        </w:tabs>
        <w:spacing w:before="100" w:after="40"/>
      </w:pPr>
      <w:r>
        <w:t>Le promoteur du projet :</w:t>
      </w:r>
    </w:p>
    <w:p w14:paraId="4BA46C65" w14:textId="77777777" w:rsidR="001D7C28" w:rsidRDefault="00D6722F">
      <w:pPr>
        <w:numPr>
          <w:ilvl w:val="0"/>
          <w:numId w:val="1"/>
        </w:numPr>
        <w:tabs>
          <w:tab w:val="left" w:pos="393"/>
        </w:tabs>
        <w:spacing w:before="100" w:after="40"/>
        <w:ind w:left="0" w:firstLine="0"/>
        <w:jc w:val="both"/>
      </w:pPr>
      <w:r>
        <w:t>Déclare avoir pris connaissance du règlement du programme Prospective Research et s'engage à le respecter.</w:t>
      </w:r>
    </w:p>
    <w:p w14:paraId="4BA46C66" w14:textId="77777777" w:rsidR="001D7C28" w:rsidRDefault="00D6722F">
      <w:pPr>
        <w:numPr>
          <w:ilvl w:val="0"/>
          <w:numId w:val="2"/>
        </w:numPr>
        <w:tabs>
          <w:tab w:val="left" w:pos="367"/>
        </w:tabs>
        <w:spacing w:before="100" w:after="40"/>
        <w:ind w:left="0" w:firstLine="0"/>
        <w:jc w:val="both"/>
      </w:pPr>
      <w:r>
        <w:t>S'engage à créer le contexte nécessaire à la bonne exécution du programme par les chercheurs.</w:t>
      </w:r>
    </w:p>
    <w:p w14:paraId="4BA46C67" w14:textId="77777777" w:rsidR="001D7C28" w:rsidRDefault="00D6722F">
      <w:pPr>
        <w:numPr>
          <w:ilvl w:val="0"/>
          <w:numId w:val="2"/>
        </w:numPr>
        <w:tabs>
          <w:tab w:val="left" w:pos="367"/>
        </w:tabs>
        <w:spacing w:before="100" w:after="40"/>
        <w:ind w:left="0" w:firstLine="0"/>
        <w:jc w:val="both"/>
      </w:pPr>
      <w:r>
        <w:t>Certifie que les informations fournies dans ce formulaire sont complètes et exactes.</w:t>
      </w:r>
    </w:p>
    <w:p w14:paraId="4BA46C68" w14:textId="77777777" w:rsidR="001D7C28" w:rsidRDefault="001D7C28">
      <w:pPr>
        <w:tabs>
          <w:tab w:val="left" w:pos="1843"/>
          <w:tab w:val="left" w:pos="1985"/>
        </w:tabs>
        <w:spacing w:before="160" w:after="100"/>
      </w:pPr>
    </w:p>
    <w:p w14:paraId="4BA46C69" w14:textId="77777777" w:rsidR="001D7C28" w:rsidRDefault="00D6722F">
      <w:pPr>
        <w:tabs>
          <w:tab w:val="left" w:pos="1843"/>
          <w:tab w:val="left" w:pos="1985"/>
        </w:tabs>
        <w:spacing w:before="160" w:after="100"/>
      </w:pPr>
      <w:r>
        <w:t>Nom : ..........................................................</w:t>
      </w:r>
      <w:r>
        <w:tab/>
        <w:t>Date : ..........................................................</w:t>
      </w:r>
    </w:p>
    <w:p w14:paraId="4BA46C6A" w14:textId="77777777" w:rsidR="001D7C28" w:rsidRDefault="00D6722F">
      <w:pPr>
        <w:tabs>
          <w:tab w:val="left" w:pos="1843"/>
          <w:tab w:val="left" w:pos="1985"/>
        </w:tabs>
        <w:spacing w:before="160" w:after="100"/>
      </w:pPr>
      <w:r>
        <w:t>Signature :</w:t>
      </w:r>
    </w:p>
    <w:p w14:paraId="4BA46C6B" w14:textId="77777777" w:rsidR="001D7C28" w:rsidRDefault="001D7C28">
      <w:pPr>
        <w:tabs>
          <w:tab w:val="left" w:pos="1843"/>
          <w:tab w:val="left" w:pos="1985"/>
        </w:tabs>
        <w:spacing w:before="160" w:after="100"/>
      </w:pPr>
    </w:p>
    <w:p w14:paraId="4BA46C6C" w14:textId="77777777" w:rsidR="001D7C28" w:rsidRDefault="001D7C28">
      <w:pPr>
        <w:tabs>
          <w:tab w:val="left" w:pos="1843"/>
          <w:tab w:val="left" w:pos="1985"/>
        </w:tabs>
        <w:spacing w:before="160" w:after="100"/>
      </w:pPr>
    </w:p>
    <w:p w14:paraId="4BA46C6D" w14:textId="77777777" w:rsidR="001D7C28" w:rsidRDefault="00D6722F">
      <w:pPr>
        <w:pStyle w:val="Titre21"/>
        <w:rPr>
          <w:rFonts w:ascii="Calibri" w:hAnsi="Calibri"/>
        </w:rPr>
      </w:pPr>
      <w:bookmarkStart w:id="46" w:name="_Toc199491407"/>
      <w:r>
        <w:t>SIGNATURE ET DÉCLARATION DE L'AUTORITÉ DU (DES) PROMOTEUR(S)</w:t>
      </w:r>
      <w:bookmarkEnd w:id="46"/>
    </w:p>
    <w:p w14:paraId="4BA46C6E" w14:textId="77777777" w:rsidR="001D7C28" w:rsidRDefault="00D6722F">
      <w:pPr>
        <w:spacing w:before="113"/>
        <w:jc w:val="both"/>
        <w:rPr>
          <w:rFonts w:eastAsia="Calibri"/>
          <w:i/>
          <w:iCs/>
        </w:rPr>
      </w:pPr>
      <w:r>
        <w:rPr>
          <w:rFonts w:eastAsia="Calibri"/>
          <w:i/>
        </w:rPr>
        <w:t>Une signature est requise pour chaque partenaire du projet.</w:t>
      </w:r>
    </w:p>
    <w:p w14:paraId="4BA46C6F" w14:textId="77777777" w:rsidR="001D7C28" w:rsidRDefault="00D6722F">
      <w:pPr>
        <w:tabs>
          <w:tab w:val="left" w:pos="1843"/>
          <w:tab w:val="left" w:pos="1985"/>
        </w:tabs>
        <w:spacing w:before="100" w:after="40"/>
      </w:pPr>
      <w:r>
        <w:t>L'autorité de l'unité de recherche, représentée par :</w:t>
      </w:r>
    </w:p>
    <w:p w14:paraId="4BA46C70" w14:textId="77777777" w:rsidR="001D7C28" w:rsidRDefault="00D6722F">
      <w:pPr>
        <w:tabs>
          <w:tab w:val="left" w:pos="1843"/>
          <w:tab w:val="left" w:pos="1985"/>
        </w:tabs>
        <w:spacing w:before="100" w:after="40"/>
      </w:pPr>
      <w:r>
        <w:t>.......................................................... (recteur, directeur général, personne mandatée)</w:t>
      </w:r>
    </w:p>
    <w:p w14:paraId="4BA46C71" w14:textId="77777777" w:rsidR="001D7C28" w:rsidRDefault="00D6722F">
      <w:pPr>
        <w:numPr>
          <w:ilvl w:val="0"/>
          <w:numId w:val="3"/>
        </w:numPr>
        <w:tabs>
          <w:tab w:val="left" w:pos="350"/>
        </w:tabs>
        <w:spacing w:before="100" w:after="40"/>
        <w:ind w:left="0" w:firstLine="0"/>
        <w:jc w:val="both"/>
      </w:pPr>
      <w:r>
        <w:t>Déclare avoir pris connaissance du règlement du programme Prospective Research et s'engage à le respecter.</w:t>
      </w:r>
    </w:p>
    <w:p w14:paraId="4BA46C72" w14:textId="77777777" w:rsidR="001D7C28" w:rsidRDefault="00D6722F">
      <w:pPr>
        <w:numPr>
          <w:ilvl w:val="0"/>
          <w:numId w:val="3"/>
        </w:numPr>
        <w:tabs>
          <w:tab w:val="left" w:pos="350"/>
        </w:tabs>
        <w:spacing w:before="100" w:after="40"/>
        <w:ind w:left="0" w:firstLine="0"/>
        <w:jc w:val="both"/>
      </w:pPr>
      <w:r>
        <w:t>S'engage à créer le contexte nécessaire à la bonne exécution du programme par les chercheurs.</w:t>
      </w:r>
    </w:p>
    <w:p w14:paraId="4BA46C73" w14:textId="77777777" w:rsidR="001D7C28" w:rsidRDefault="00D6722F">
      <w:pPr>
        <w:numPr>
          <w:ilvl w:val="0"/>
          <w:numId w:val="3"/>
        </w:numPr>
        <w:tabs>
          <w:tab w:val="left" w:pos="350"/>
        </w:tabs>
        <w:spacing w:before="100" w:after="40"/>
        <w:ind w:left="0" w:firstLine="0"/>
        <w:jc w:val="both"/>
      </w:pPr>
      <w:r>
        <w:t>Certifie que les informations fournies dans ce formulaire sont complètes et exactes.</w:t>
      </w:r>
    </w:p>
    <w:p w14:paraId="4BA46C74" w14:textId="77777777" w:rsidR="001D7C28" w:rsidRDefault="001D7C28">
      <w:pPr>
        <w:tabs>
          <w:tab w:val="left" w:pos="350"/>
        </w:tabs>
        <w:spacing w:before="100" w:after="40"/>
        <w:ind w:hanging="369"/>
      </w:pPr>
    </w:p>
    <w:p w14:paraId="4BA46C75" w14:textId="77777777" w:rsidR="001D7C28" w:rsidRDefault="00D6722F">
      <w:pPr>
        <w:tabs>
          <w:tab w:val="left" w:pos="1843"/>
          <w:tab w:val="left" w:pos="1985"/>
        </w:tabs>
        <w:spacing w:before="160" w:after="100"/>
      </w:pPr>
      <w:r>
        <w:t>Nom : ..........................................................</w:t>
      </w:r>
      <w:r>
        <w:tab/>
        <w:t>Date : ..........................................................</w:t>
      </w:r>
    </w:p>
    <w:p w14:paraId="4BA46C76" w14:textId="77777777" w:rsidR="001D7C28" w:rsidRDefault="00D6722F">
      <w:pPr>
        <w:tabs>
          <w:tab w:val="left" w:pos="1843"/>
          <w:tab w:val="left" w:pos="1985"/>
        </w:tabs>
        <w:spacing w:before="160" w:after="100"/>
      </w:pPr>
      <w:r>
        <w:t>Signature :</w:t>
      </w:r>
    </w:p>
    <w:sectPr w:rsidR="001D7C28">
      <w:headerReference w:type="even" r:id="rId16"/>
      <w:headerReference w:type="default" r:id="rId17"/>
      <w:footerReference w:type="even" r:id="rId18"/>
      <w:footerReference w:type="default" r:id="rId19"/>
      <w:headerReference w:type="first" r:id="rId20"/>
      <w:footerReference w:type="first" r:id="rId21"/>
      <w:pgSz w:w="11906" w:h="16838"/>
      <w:pgMar w:top="851" w:right="851" w:bottom="1418"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35F2" w14:textId="77777777" w:rsidR="00543992" w:rsidRDefault="00543992">
      <w:pPr>
        <w:spacing w:after="0" w:line="240" w:lineRule="auto"/>
      </w:pPr>
      <w:r>
        <w:separator/>
      </w:r>
    </w:p>
  </w:endnote>
  <w:endnote w:type="continuationSeparator" w:id="0">
    <w:p w14:paraId="08669C4A" w14:textId="77777777" w:rsidR="00543992" w:rsidRDefault="0054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6C7B" w14:textId="77777777" w:rsidR="001D7C28" w:rsidRDefault="001D7C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6C7C" w14:textId="77777777" w:rsidR="001D7C28" w:rsidRDefault="00D6722F">
    <w:pPr>
      <w:pStyle w:val="Pieddepage1"/>
      <w:tabs>
        <w:tab w:val="center" w:pos="4629"/>
        <w:tab w:val="left" w:pos="6430"/>
      </w:tabs>
      <w:rPr>
        <w:caps/>
        <w:color w:val="4472C4"/>
      </w:rPr>
    </w:pPr>
    <w:r>
      <w:rPr>
        <w:caps/>
        <w:color w:val="4472C4"/>
      </w:rPr>
      <w:tab/>
    </w:r>
    <w:r>
      <w:rPr>
        <w:caps/>
        <w:color w:val="4472C4"/>
      </w:rPr>
      <w:fldChar w:fldCharType="begin"/>
    </w:r>
    <w:r>
      <w:rPr>
        <w:caps/>
        <w:color w:val="4472C4"/>
      </w:rPr>
      <w:instrText>PAGE   \* MERGEFORMAT</w:instrText>
    </w:r>
    <w:r>
      <w:rPr>
        <w:caps/>
        <w:color w:val="4472C4"/>
      </w:rPr>
      <w:fldChar w:fldCharType="separate"/>
    </w:r>
    <w:r>
      <w:rPr>
        <w:caps/>
        <w:color w:val="4472C4"/>
        <w:lang w:val="fr-FR"/>
      </w:rPr>
      <w:t>2</w:t>
    </w:r>
    <w:r>
      <w:rPr>
        <w:caps/>
        <w:color w:val="4472C4"/>
      </w:rPr>
      <w:fldChar w:fldCharType="end"/>
    </w:r>
    <w:r>
      <w:rPr>
        <w:caps/>
        <w:color w:val="4472C4"/>
      </w:rPr>
      <w:tab/>
    </w:r>
  </w:p>
  <w:p w14:paraId="4BA46C7D" w14:textId="77777777" w:rsidR="001D7C28" w:rsidRDefault="001D7C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6C7F" w14:textId="77777777" w:rsidR="001D7C28" w:rsidRDefault="001D7C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4517" w14:textId="77777777" w:rsidR="00543992" w:rsidRDefault="00543992">
      <w:pPr>
        <w:spacing w:after="0" w:line="240" w:lineRule="auto"/>
      </w:pPr>
      <w:r>
        <w:separator/>
      </w:r>
    </w:p>
  </w:footnote>
  <w:footnote w:type="continuationSeparator" w:id="0">
    <w:p w14:paraId="0F6E34E3" w14:textId="77777777" w:rsidR="00543992" w:rsidRDefault="00543992">
      <w:pPr>
        <w:spacing w:after="0" w:line="240" w:lineRule="auto"/>
      </w:pPr>
      <w:r>
        <w:continuationSeparator/>
      </w:r>
    </w:p>
  </w:footnote>
  <w:footnote w:id="1">
    <w:p w14:paraId="4BA46C80" w14:textId="77777777" w:rsidR="001D7C28" w:rsidRDefault="00D6722F">
      <w:pPr>
        <w:pStyle w:val="NormalWeb"/>
        <w:shd w:val="clear" w:color="auto" w:fill="FFFFFF"/>
        <w:spacing w:before="0" w:beforeAutospacing="0" w:after="0" w:afterAutospacing="0"/>
        <w:ind w:right="-57"/>
        <w:jc w:val="both"/>
        <w:rPr>
          <w:rFonts w:ascii="Arial" w:hAnsi="Arial"/>
          <w:color w:val="1D1D1D"/>
          <w:sz w:val="16"/>
          <w:szCs w:val="16"/>
        </w:rPr>
      </w:pPr>
      <w:bookmarkStart w:id="3" w:name="_Hlk36043066"/>
      <w:r>
        <w:rPr>
          <w:rStyle w:val="Appelnotedebasdep1"/>
        </w:rPr>
        <w:footnoteRef/>
      </w:r>
      <w:r>
        <w:t xml:space="preserve"> </w:t>
      </w:r>
      <w:bookmarkStart w:id="4" w:name="_Hlk36023923"/>
      <w:r>
        <w:rPr>
          <w:rFonts w:ascii="Arial" w:hAnsi="Arial"/>
          <w:color w:val="1D1D1D"/>
          <w:sz w:val="16"/>
          <w:szCs w:val="16"/>
        </w:rPr>
        <w:t xml:space="preserve">Une signature électronique qualifiée répond aux critères suivants : être liée au signataire de manière univoque ; permettre l’identification du signataire ; être créée à l’aide de données de création de signature électronique que le signataire peut, avec un niveau de confiance élevé, utiliser sous son contrôle exclusif et être liée aux données auxquelles elle se rapporte de telle sorte que toute modification ultérieure des données soit détectée. (art. 26 du règlement </w:t>
      </w:r>
      <w:proofErr w:type="spellStart"/>
      <w:r>
        <w:rPr>
          <w:rFonts w:ascii="Arial" w:hAnsi="Arial"/>
          <w:color w:val="1D1D1D"/>
          <w:sz w:val="16"/>
          <w:szCs w:val="16"/>
        </w:rPr>
        <w:t>eIDAS</w:t>
      </w:r>
      <w:proofErr w:type="spellEnd"/>
      <w:r>
        <w:rPr>
          <w:rFonts w:ascii="Arial" w:hAnsi="Arial"/>
          <w:color w:val="1D1D1D"/>
          <w:sz w:val="16"/>
          <w:szCs w:val="16"/>
        </w:rPr>
        <w:t xml:space="preserve">) ; elle est créée à l’aide d’un dispositif de création de signature électronique qualifié, et repose sur un certificat qualifié de signature électronique (art. 3 §12 du règlement </w:t>
      </w:r>
      <w:proofErr w:type="spellStart"/>
      <w:r>
        <w:rPr>
          <w:rFonts w:ascii="Arial" w:hAnsi="Arial"/>
          <w:color w:val="1D1D1D"/>
          <w:sz w:val="16"/>
          <w:szCs w:val="16"/>
        </w:rPr>
        <w:t>eIDAS</w:t>
      </w:r>
      <w:proofErr w:type="spellEnd"/>
      <w:r>
        <w:rPr>
          <w:rFonts w:ascii="Arial" w:hAnsi="Arial"/>
          <w:color w:val="1D1D1D"/>
          <w:sz w:val="16"/>
          <w:szCs w:val="16"/>
        </w:rPr>
        <w:t>). (</w:t>
      </w:r>
      <w:hyperlink r:id="rId1" w:tooltip="https://economie.fgov.be/fr/themes/line/commerce-electronique/signature-electronique-et" w:history="1">
        <w:r>
          <w:rPr>
            <w:rStyle w:val="Lienhypertexte1"/>
            <w:sz w:val="16"/>
            <w:szCs w:val="16"/>
          </w:rPr>
          <w:t>https://economie.fgov.be/fr/themes/line/commerce-electronique/signature-electronique-et</w:t>
        </w:r>
      </w:hyperlink>
      <w:r>
        <w:rPr>
          <w:sz w:val="16"/>
          <w:szCs w:val="16"/>
        </w:rPr>
        <w:t>)</w:t>
      </w:r>
      <w:bookmarkEnd w:id="3"/>
      <w:bookmarkEnd w:id="4"/>
    </w:p>
    <w:p w14:paraId="4BA46C81" w14:textId="77777777" w:rsidR="001D7C28" w:rsidRDefault="001D7C28">
      <w:pPr>
        <w:pStyle w:val="Notedebasdepage1"/>
      </w:pPr>
    </w:p>
  </w:footnote>
  <w:footnote w:id="2">
    <w:p w14:paraId="4BA46C82" w14:textId="6E7968FF" w:rsidR="001D7C28" w:rsidRDefault="00D6722F" w:rsidP="008E6AF7">
      <w:pPr>
        <w:pStyle w:val="Notedebasdepage"/>
        <w:rPr>
          <w:sz w:val="16"/>
          <w:szCs w:val="16"/>
        </w:rPr>
      </w:pPr>
      <w:r w:rsidRPr="008E6AF7">
        <w:footnoteRef/>
      </w:r>
      <w:r w:rsidRPr="008E6AF7">
        <w:t xml:space="preserve"> </w:t>
      </w:r>
      <w:r>
        <w:t>https://eur-lex.europa.eu/legal-content/FR/TXT/?uri=uriserv%3AOJ.C_.2022.414.01.0001.01.FRA&amp;toc=OJ%3AC%3A2022%3A414%3AFULL</w:t>
      </w:r>
    </w:p>
  </w:footnote>
  <w:footnote w:id="3">
    <w:p w14:paraId="4BA46C83" w14:textId="77777777" w:rsidR="001D7C28" w:rsidRDefault="00D6722F">
      <w:pPr>
        <w:pStyle w:val="Notedebasdepage"/>
      </w:pPr>
      <w:r>
        <w:rPr>
          <w:rStyle w:val="Appelnotedebasdep"/>
        </w:rPr>
        <w:footnoteRef/>
      </w:r>
      <w:r>
        <w:t xml:space="preserve"> Par « pluridisciplinaires », il est entendu relevant de différentes disciplines académiques (par ex, sociologie, économie, démographie, anthropologie, etc.) complémentaires pertinentes pour assurer une analyse de l’objet de recherche dans ses différentes dimensions. </w:t>
      </w:r>
    </w:p>
  </w:footnote>
  <w:footnote w:id="4">
    <w:p w14:paraId="220C0D2F" w14:textId="55E6129D" w:rsidR="00DF1BEE" w:rsidRPr="008E6AF7" w:rsidRDefault="00DF1BEE">
      <w:pPr>
        <w:pStyle w:val="Notedebasdepage"/>
        <w:rPr>
          <w:lang w:val="fr-FR"/>
        </w:rPr>
      </w:pPr>
      <w:r>
        <w:rPr>
          <w:rStyle w:val="Appelnotedebasdep"/>
        </w:rPr>
        <w:footnoteRef/>
      </w:r>
      <w:r>
        <w:t xml:space="preserve"> Compétences en matière </w:t>
      </w:r>
      <w:r w:rsidRPr="00DF1BEE">
        <w:t>d'économie, d'emploi, d'agriculture, de politique de l'eau, de logement, de travaux publics, d'énergie, de transport (à l'exception de la SNCB), d'environnement, d'aménagement du territoire et d'urbanisme, de conservation de la nature, de crédit, de commerce extérieur, de tutelle sur les communes et les intercommunales.</w:t>
      </w:r>
      <w:r>
        <w:br/>
      </w:r>
      <w:r w:rsidRPr="00DF1BEE">
        <w:rPr>
          <w:lang w:val="fr-FR"/>
        </w:rPr>
        <w:t>https://be.brussels/fr/propos-de-la-region/valeurs-budget-et-strategie/role-competences-de-la-region/les-competences-regionales</w:t>
      </w:r>
    </w:p>
  </w:footnote>
  <w:footnote w:id="5">
    <w:p w14:paraId="4DD10791" w14:textId="670D0C88" w:rsidR="00CB12D5" w:rsidRDefault="00CB12D5">
      <w:pPr>
        <w:pStyle w:val="Notedebasdepage"/>
      </w:pPr>
      <w:r>
        <w:rPr>
          <w:rStyle w:val="Appelnotedebasdep"/>
        </w:rPr>
        <w:footnoteRef/>
      </w:r>
      <w:r>
        <w:t xml:space="preserve"> </w:t>
      </w:r>
      <w:r w:rsidRPr="00854A08">
        <w:rPr>
          <w:rFonts w:cs="Arial"/>
          <w:i/>
          <w:iCs/>
        </w:rPr>
        <w:t>Voir Règlement p.7 et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6C79" w14:textId="77777777" w:rsidR="001D7C28" w:rsidRDefault="001D7C28">
    <w:pPr>
      <w:pStyle w:val="En-tt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6C7A" w14:textId="77777777" w:rsidR="001D7C28" w:rsidRDefault="001D7C28">
    <w:pPr>
      <w:pStyle w:val="En-tte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6C7E" w14:textId="77777777" w:rsidR="001D7C28" w:rsidRDefault="001D7C28">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A41"/>
    <w:multiLevelType w:val="hybridMultilevel"/>
    <w:tmpl w:val="08AC0AB8"/>
    <w:lvl w:ilvl="0" w:tplc="88C4658C">
      <w:start w:val="1"/>
      <w:numFmt w:val="decimal"/>
      <w:lvlText w:val="%1)"/>
      <w:lvlJc w:val="left"/>
      <w:pPr>
        <w:ind w:left="360" w:hanging="360"/>
      </w:pPr>
      <w:rPr>
        <w:rFonts w:hint="default"/>
      </w:rPr>
    </w:lvl>
    <w:lvl w:ilvl="1" w:tplc="1CEE5F78">
      <w:start w:val="1"/>
      <w:numFmt w:val="lowerLetter"/>
      <w:lvlText w:val="%2."/>
      <w:lvlJc w:val="left"/>
      <w:pPr>
        <w:ind w:left="1080" w:hanging="360"/>
      </w:pPr>
    </w:lvl>
    <w:lvl w:ilvl="2" w:tplc="19344338">
      <w:start w:val="1"/>
      <w:numFmt w:val="lowerRoman"/>
      <w:lvlText w:val="%3."/>
      <w:lvlJc w:val="right"/>
      <w:pPr>
        <w:ind w:left="1800" w:hanging="180"/>
      </w:pPr>
    </w:lvl>
    <w:lvl w:ilvl="3" w:tplc="2E1A0820">
      <w:start w:val="1"/>
      <w:numFmt w:val="decimal"/>
      <w:lvlText w:val="%4."/>
      <w:lvlJc w:val="left"/>
      <w:pPr>
        <w:ind w:left="2520" w:hanging="360"/>
      </w:pPr>
    </w:lvl>
    <w:lvl w:ilvl="4" w:tplc="1A3E29B8">
      <w:start w:val="1"/>
      <w:numFmt w:val="lowerLetter"/>
      <w:lvlText w:val="%5."/>
      <w:lvlJc w:val="left"/>
      <w:pPr>
        <w:ind w:left="3240" w:hanging="360"/>
      </w:pPr>
    </w:lvl>
    <w:lvl w:ilvl="5" w:tplc="D97AD31E">
      <w:start w:val="1"/>
      <w:numFmt w:val="lowerRoman"/>
      <w:lvlText w:val="%6."/>
      <w:lvlJc w:val="right"/>
      <w:pPr>
        <w:ind w:left="3960" w:hanging="180"/>
      </w:pPr>
    </w:lvl>
    <w:lvl w:ilvl="6" w:tplc="9EB05998">
      <w:start w:val="1"/>
      <w:numFmt w:val="decimal"/>
      <w:lvlText w:val="%7."/>
      <w:lvlJc w:val="left"/>
      <w:pPr>
        <w:ind w:left="4680" w:hanging="360"/>
      </w:pPr>
    </w:lvl>
    <w:lvl w:ilvl="7" w:tplc="71F2BF34">
      <w:start w:val="1"/>
      <w:numFmt w:val="lowerLetter"/>
      <w:lvlText w:val="%8."/>
      <w:lvlJc w:val="left"/>
      <w:pPr>
        <w:ind w:left="5400" w:hanging="360"/>
      </w:pPr>
    </w:lvl>
    <w:lvl w:ilvl="8" w:tplc="C5667E7E">
      <w:start w:val="1"/>
      <w:numFmt w:val="lowerRoman"/>
      <w:lvlText w:val="%9."/>
      <w:lvlJc w:val="right"/>
      <w:pPr>
        <w:ind w:left="6120" w:hanging="180"/>
      </w:pPr>
    </w:lvl>
  </w:abstractNum>
  <w:abstractNum w:abstractNumId="1" w15:restartNumberingAfterBreak="0">
    <w:nsid w:val="0D4A7B3C"/>
    <w:multiLevelType w:val="hybridMultilevel"/>
    <w:tmpl w:val="F48C493C"/>
    <w:lvl w:ilvl="0" w:tplc="DF264BE6">
      <w:start w:val="1"/>
      <w:numFmt w:val="bullet"/>
      <w:lvlText w:val=""/>
      <w:lvlJc w:val="left"/>
      <w:pPr>
        <w:ind w:left="1429" w:hanging="360"/>
      </w:pPr>
      <w:rPr>
        <w:rFonts w:ascii="Symbol" w:hAnsi="Symbol"/>
      </w:rPr>
    </w:lvl>
    <w:lvl w:ilvl="1" w:tplc="3624544C">
      <w:start w:val="1"/>
      <w:numFmt w:val="bullet"/>
      <w:lvlText w:val="o"/>
      <w:lvlJc w:val="left"/>
      <w:pPr>
        <w:ind w:left="2149" w:hanging="360"/>
      </w:pPr>
      <w:rPr>
        <w:rFonts w:ascii="Courier New" w:hAnsi="Courier New"/>
      </w:rPr>
    </w:lvl>
    <w:lvl w:ilvl="2" w:tplc="5A62B9B4">
      <w:start w:val="1"/>
      <w:numFmt w:val="bullet"/>
      <w:lvlText w:val=""/>
      <w:lvlJc w:val="left"/>
      <w:pPr>
        <w:ind w:left="2869" w:hanging="360"/>
      </w:pPr>
      <w:rPr>
        <w:rFonts w:ascii="Wingdings" w:hAnsi="Wingdings"/>
      </w:rPr>
    </w:lvl>
    <w:lvl w:ilvl="3" w:tplc="B29C9CBE">
      <w:start w:val="1"/>
      <w:numFmt w:val="bullet"/>
      <w:lvlText w:val=""/>
      <w:lvlJc w:val="left"/>
      <w:pPr>
        <w:ind w:left="3589" w:hanging="360"/>
      </w:pPr>
      <w:rPr>
        <w:rFonts w:ascii="Symbol" w:hAnsi="Symbol"/>
      </w:rPr>
    </w:lvl>
    <w:lvl w:ilvl="4" w:tplc="C0228542">
      <w:start w:val="1"/>
      <w:numFmt w:val="bullet"/>
      <w:lvlText w:val="o"/>
      <w:lvlJc w:val="left"/>
      <w:pPr>
        <w:ind w:left="4309" w:hanging="360"/>
      </w:pPr>
      <w:rPr>
        <w:rFonts w:ascii="Courier New" w:hAnsi="Courier New"/>
      </w:rPr>
    </w:lvl>
    <w:lvl w:ilvl="5" w:tplc="CE8EC9C4">
      <w:start w:val="1"/>
      <w:numFmt w:val="bullet"/>
      <w:lvlText w:val=""/>
      <w:lvlJc w:val="left"/>
      <w:pPr>
        <w:ind w:left="5029" w:hanging="360"/>
      </w:pPr>
      <w:rPr>
        <w:rFonts w:ascii="Wingdings" w:hAnsi="Wingdings"/>
      </w:rPr>
    </w:lvl>
    <w:lvl w:ilvl="6" w:tplc="0280545A">
      <w:start w:val="1"/>
      <w:numFmt w:val="bullet"/>
      <w:lvlText w:val=""/>
      <w:lvlJc w:val="left"/>
      <w:pPr>
        <w:ind w:left="5749" w:hanging="360"/>
      </w:pPr>
      <w:rPr>
        <w:rFonts w:ascii="Symbol" w:hAnsi="Symbol"/>
      </w:rPr>
    </w:lvl>
    <w:lvl w:ilvl="7" w:tplc="87AAF9D4">
      <w:start w:val="1"/>
      <w:numFmt w:val="bullet"/>
      <w:lvlText w:val="o"/>
      <w:lvlJc w:val="left"/>
      <w:pPr>
        <w:ind w:left="6469" w:hanging="360"/>
      </w:pPr>
      <w:rPr>
        <w:rFonts w:ascii="Courier New" w:hAnsi="Courier New"/>
      </w:rPr>
    </w:lvl>
    <w:lvl w:ilvl="8" w:tplc="E0665264">
      <w:start w:val="1"/>
      <w:numFmt w:val="bullet"/>
      <w:lvlText w:val=""/>
      <w:lvlJc w:val="left"/>
      <w:pPr>
        <w:ind w:left="7189" w:hanging="360"/>
      </w:pPr>
      <w:rPr>
        <w:rFonts w:ascii="Wingdings" w:hAnsi="Wingdings"/>
      </w:rPr>
    </w:lvl>
  </w:abstractNum>
  <w:abstractNum w:abstractNumId="2" w15:restartNumberingAfterBreak="0">
    <w:nsid w:val="0EBA17D7"/>
    <w:multiLevelType w:val="hybridMultilevel"/>
    <w:tmpl w:val="58F04D76"/>
    <w:lvl w:ilvl="0" w:tplc="F484F6AE">
      <w:start w:val="1"/>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BD3AAD"/>
    <w:multiLevelType w:val="hybridMultilevel"/>
    <w:tmpl w:val="7A744F96"/>
    <w:lvl w:ilvl="0" w:tplc="AB0A494A">
      <w:start w:val="1"/>
      <w:numFmt w:val="bullet"/>
      <w:lvlText w:val=""/>
      <w:lvlJc w:val="left"/>
      <w:pPr>
        <w:ind w:left="720" w:hanging="360"/>
      </w:pPr>
      <w:rPr>
        <w:rFonts w:ascii="Symbol" w:hAnsi="Symbol"/>
      </w:rPr>
    </w:lvl>
    <w:lvl w:ilvl="1" w:tplc="1FC06DFA">
      <w:start w:val="1"/>
      <w:numFmt w:val="bullet"/>
      <w:lvlText w:val="o"/>
      <w:lvlJc w:val="left"/>
      <w:pPr>
        <w:ind w:left="1440" w:hanging="360"/>
      </w:pPr>
      <w:rPr>
        <w:rFonts w:ascii="Courier New" w:hAnsi="Courier New"/>
      </w:rPr>
    </w:lvl>
    <w:lvl w:ilvl="2" w:tplc="92462286">
      <w:start w:val="1"/>
      <w:numFmt w:val="bullet"/>
      <w:lvlText w:val=""/>
      <w:lvlJc w:val="left"/>
      <w:pPr>
        <w:ind w:left="2160" w:hanging="360"/>
      </w:pPr>
      <w:rPr>
        <w:rFonts w:ascii="Wingdings" w:hAnsi="Wingdings"/>
      </w:rPr>
    </w:lvl>
    <w:lvl w:ilvl="3" w:tplc="ECCAA4EA">
      <w:start w:val="1"/>
      <w:numFmt w:val="bullet"/>
      <w:lvlText w:val=""/>
      <w:lvlJc w:val="left"/>
      <w:pPr>
        <w:ind w:left="2880" w:hanging="360"/>
      </w:pPr>
      <w:rPr>
        <w:rFonts w:ascii="Symbol" w:hAnsi="Symbol"/>
      </w:rPr>
    </w:lvl>
    <w:lvl w:ilvl="4" w:tplc="33827098">
      <w:start w:val="1"/>
      <w:numFmt w:val="bullet"/>
      <w:lvlText w:val="o"/>
      <w:lvlJc w:val="left"/>
      <w:pPr>
        <w:ind w:left="3600" w:hanging="360"/>
      </w:pPr>
      <w:rPr>
        <w:rFonts w:ascii="Courier New" w:hAnsi="Courier New"/>
      </w:rPr>
    </w:lvl>
    <w:lvl w:ilvl="5" w:tplc="E3CA5D70">
      <w:start w:val="1"/>
      <w:numFmt w:val="bullet"/>
      <w:lvlText w:val=""/>
      <w:lvlJc w:val="left"/>
      <w:pPr>
        <w:ind w:left="4320" w:hanging="360"/>
      </w:pPr>
      <w:rPr>
        <w:rFonts w:ascii="Wingdings" w:hAnsi="Wingdings"/>
      </w:rPr>
    </w:lvl>
    <w:lvl w:ilvl="6" w:tplc="2CDC6A56">
      <w:start w:val="1"/>
      <w:numFmt w:val="bullet"/>
      <w:lvlText w:val=""/>
      <w:lvlJc w:val="left"/>
      <w:pPr>
        <w:ind w:left="5040" w:hanging="360"/>
      </w:pPr>
      <w:rPr>
        <w:rFonts w:ascii="Symbol" w:hAnsi="Symbol"/>
      </w:rPr>
    </w:lvl>
    <w:lvl w:ilvl="7" w:tplc="BEFC75FC">
      <w:start w:val="1"/>
      <w:numFmt w:val="bullet"/>
      <w:lvlText w:val="o"/>
      <w:lvlJc w:val="left"/>
      <w:pPr>
        <w:ind w:left="5760" w:hanging="360"/>
      </w:pPr>
      <w:rPr>
        <w:rFonts w:ascii="Courier New" w:hAnsi="Courier New"/>
      </w:rPr>
    </w:lvl>
    <w:lvl w:ilvl="8" w:tplc="D77A1F90">
      <w:start w:val="1"/>
      <w:numFmt w:val="bullet"/>
      <w:lvlText w:val=""/>
      <w:lvlJc w:val="left"/>
      <w:pPr>
        <w:ind w:left="6480" w:hanging="360"/>
      </w:pPr>
      <w:rPr>
        <w:rFonts w:ascii="Wingdings" w:hAnsi="Wingdings"/>
      </w:rPr>
    </w:lvl>
  </w:abstractNum>
  <w:abstractNum w:abstractNumId="4" w15:restartNumberingAfterBreak="0">
    <w:nsid w:val="1A9F780E"/>
    <w:multiLevelType w:val="hybridMultilevel"/>
    <w:tmpl w:val="004824C6"/>
    <w:lvl w:ilvl="0" w:tplc="254AF754">
      <w:start w:val="1"/>
      <w:numFmt w:val="bullet"/>
      <w:lvlText w:val=""/>
      <w:lvlJc w:val="left"/>
      <w:pPr>
        <w:tabs>
          <w:tab w:val="num" w:pos="720"/>
        </w:tabs>
        <w:ind w:left="720" w:hanging="360"/>
      </w:pPr>
      <w:rPr>
        <w:rFonts w:ascii="Symbol" w:hAnsi="Symbol"/>
        <w:sz w:val="20"/>
      </w:rPr>
    </w:lvl>
    <w:lvl w:ilvl="1" w:tplc="1DD86724">
      <w:start w:val="1"/>
      <w:numFmt w:val="bullet"/>
      <w:lvlText w:val=""/>
      <w:lvlJc w:val="left"/>
      <w:pPr>
        <w:tabs>
          <w:tab w:val="num" w:pos="1440"/>
        </w:tabs>
        <w:ind w:left="1440" w:hanging="360"/>
      </w:pPr>
      <w:rPr>
        <w:rFonts w:ascii="Symbol" w:hAnsi="Symbol"/>
        <w:sz w:val="20"/>
      </w:rPr>
    </w:lvl>
    <w:lvl w:ilvl="2" w:tplc="457C14FC">
      <w:start w:val="1"/>
      <w:numFmt w:val="bullet"/>
      <w:lvlText w:val=""/>
      <w:lvlJc w:val="left"/>
      <w:pPr>
        <w:tabs>
          <w:tab w:val="num" w:pos="2160"/>
        </w:tabs>
        <w:ind w:left="2160" w:hanging="360"/>
      </w:pPr>
      <w:rPr>
        <w:rFonts w:ascii="Symbol" w:hAnsi="Symbol"/>
        <w:sz w:val="20"/>
      </w:rPr>
    </w:lvl>
    <w:lvl w:ilvl="3" w:tplc="61A461C2">
      <w:start w:val="1"/>
      <w:numFmt w:val="bullet"/>
      <w:lvlText w:val=""/>
      <w:lvlJc w:val="left"/>
      <w:pPr>
        <w:tabs>
          <w:tab w:val="num" w:pos="2880"/>
        </w:tabs>
        <w:ind w:left="2880" w:hanging="360"/>
      </w:pPr>
      <w:rPr>
        <w:rFonts w:ascii="Symbol" w:hAnsi="Symbol"/>
        <w:sz w:val="20"/>
      </w:rPr>
    </w:lvl>
    <w:lvl w:ilvl="4" w:tplc="AE2074E4">
      <w:start w:val="1"/>
      <w:numFmt w:val="bullet"/>
      <w:lvlText w:val=""/>
      <w:lvlJc w:val="left"/>
      <w:pPr>
        <w:tabs>
          <w:tab w:val="num" w:pos="3600"/>
        </w:tabs>
        <w:ind w:left="3600" w:hanging="360"/>
      </w:pPr>
      <w:rPr>
        <w:rFonts w:ascii="Symbol" w:hAnsi="Symbol"/>
        <w:sz w:val="20"/>
      </w:rPr>
    </w:lvl>
    <w:lvl w:ilvl="5" w:tplc="BA56FF44">
      <w:start w:val="1"/>
      <w:numFmt w:val="bullet"/>
      <w:lvlText w:val=""/>
      <w:lvlJc w:val="left"/>
      <w:pPr>
        <w:tabs>
          <w:tab w:val="num" w:pos="4320"/>
        </w:tabs>
        <w:ind w:left="4320" w:hanging="360"/>
      </w:pPr>
      <w:rPr>
        <w:rFonts w:ascii="Symbol" w:hAnsi="Symbol"/>
        <w:sz w:val="20"/>
      </w:rPr>
    </w:lvl>
    <w:lvl w:ilvl="6" w:tplc="9F16874C">
      <w:start w:val="1"/>
      <w:numFmt w:val="bullet"/>
      <w:lvlText w:val=""/>
      <w:lvlJc w:val="left"/>
      <w:pPr>
        <w:tabs>
          <w:tab w:val="num" w:pos="5040"/>
        </w:tabs>
        <w:ind w:left="5040" w:hanging="360"/>
      </w:pPr>
      <w:rPr>
        <w:rFonts w:ascii="Symbol" w:hAnsi="Symbol"/>
        <w:sz w:val="20"/>
      </w:rPr>
    </w:lvl>
    <w:lvl w:ilvl="7" w:tplc="D8E0A76C">
      <w:start w:val="1"/>
      <w:numFmt w:val="bullet"/>
      <w:lvlText w:val=""/>
      <w:lvlJc w:val="left"/>
      <w:pPr>
        <w:tabs>
          <w:tab w:val="num" w:pos="5760"/>
        </w:tabs>
        <w:ind w:left="5760" w:hanging="360"/>
      </w:pPr>
      <w:rPr>
        <w:rFonts w:ascii="Symbol" w:hAnsi="Symbol"/>
        <w:sz w:val="20"/>
      </w:rPr>
    </w:lvl>
    <w:lvl w:ilvl="8" w:tplc="7DF20BA8">
      <w:start w:val="1"/>
      <w:numFmt w:val="bullet"/>
      <w:lvlText w:val=""/>
      <w:lvlJc w:val="left"/>
      <w:pPr>
        <w:tabs>
          <w:tab w:val="num" w:pos="6480"/>
        </w:tabs>
        <w:ind w:left="6480" w:hanging="360"/>
      </w:pPr>
      <w:rPr>
        <w:rFonts w:ascii="Symbol" w:hAnsi="Symbol"/>
        <w:sz w:val="20"/>
      </w:rPr>
    </w:lvl>
  </w:abstractNum>
  <w:abstractNum w:abstractNumId="5" w15:restartNumberingAfterBreak="0">
    <w:nsid w:val="1B2507D9"/>
    <w:multiLevelType w:val="hybridMultilevel"/>
    <w:tmpl w:val="13EE0218"/>
    <w:lvl w:ilvl="0" w:tplc="82381C86">
      <w:numFmt w:val="bullet"/>
      <w:lvlText w:val=""/>
      <w:lvlJc w:val="left"/>
      <w:pPr>
        <w:ind w:left="360" w:hanging="360"/>
      </w:pPr>
      <w:rPr>
        <w:rFonts w:ascii="Wingdings" w:eastAsiaTheme="minorHAnsi" w:hAnsi="Wingdings"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DDA660B"/>
    <w:multiLevelType w:val="hybridMultilevel"/>
    <w:tmpl w:val="214E1D2A"/>
    <w:lvl w:ilvl="0" w:tplc="4B6832CA">
      <w:start w:val="1"/>
      <w:numFmt w:val="bullet"/>
      <w:lvlText w:val=""/>
      <w:lvlJc w:val="left"/>
      <w:pPr>
        <w:ind w:left="2160" w:hanging="360"/>
      </w:pPr>
      <w:rPr>
        <w:rFonts w:ascii="Symbol" w:hAnsi="Symbol"/>
      </w:rPr>
    </w:lvl>
    <w:lvl w:ilvl="1" w:tplc="C83E7142">
      <w:start w:val="1"/>
      <w:numFmt w:val="bullet"/>
      <w:lvlText w:val="o"/>
      <w:lvlJc w:val="left"/>
      <w:pPr>
        <w:ind w:left="2880" w:hanging="360"/>
      </w:pPr>
      <w:rPr>
        <w:rFonts w:ascii="Courier New" w:hAnsi="Courier New"/>
      </w:rPr>
    </w:lvl>
    <w:lvl w:ilvl="2" w:tplc="7F5A396C">
      <w:start w:val="1"/>
      <w:numFmt w:val="bullet"/>
      <w:lvlText w:val=""/>
      <w:lvlJc w:val="left"/>
      <w:pPr>
        <w:ind w:left="3600" w:hanging="360"/>
      </w:pPr>
      <w:rPr>
        <w:rFonts w:ascii="Wingdings" w:hAnsi="Wingdings"/>
      </w:rPr>
    </w:lvl>
    <w:lvl w:ilvl="3" w:tplc="2BA6CECE">
      <w:start w:val="1"/>
      <w:numFmt w:val="bullet"/>
      <w:lvlText w:val=""/>
      <w:lvlJc w:val="left"/>
      <w:pPr>
        <w:ind w:left="4320" w:hanging="360"/>
      </w:pPr>
      <w:rPr>
        <w:rFonts w:ascii="Symbol" w:hAnsi="Symbol"/>
      </w:rPr>
    </w:lvl>
    <w:lvl w:ilvl="4" w:tplc="2CFADC0C">
      <w:start w:val="1"/>
      <w:numFmt w:val="bullet"/>
      <w:lvlText w:val="o"/>
      <w:lvlJc w:val="left"/>
      <w:pPr>
        <w:ind w:left="5040" w:hanging="360"/>
      </w:pPr>
      <w:rPr>
        <w:rFonts w:ascii="Courier New" w:hAnsi="Courier New"/>
      </w:rPr>
    </w:lvl>
    <w:lvl w:ilvl="5" w:tplc="3B209528">
      <w:start w:val="1"/>
      <w:numFmt w:val="bullet"/>
      <w:lvlText w:val=""/>
      <w:lvlJc w:val="left"/>
      <w:pPr>
        <w:ind w:left="5760" w:hanging="360"/>
      </w:pPr>
      <w:rPr>
        <w:rFonts w:ascii="Wingdings" w:hAnsi="Wingdings"/>
      </w:rPr>
    </w:lvl>
    <w:lvl w:ilvl="6" w:tplc="8D64BB64">
      <w:start w:val="1"/>
      <w:numFmt w:val="bullet"/>
      <w:lvlText w:val=""/>
      <w:lvlJc w:val="left"/>
      <w:pPr>
        <w:ind w:left="6480" w:hanging="360"/>
      </w:pPr>
      <w:rPr>
        <w:rFonts w:ascii="Symbol" w:hAnsi="Symbol"/>
      </w:rPr>
    </w:lvl>
    <w:lvl w:ilvl="7" w:tplc="6EF2C11A">
      <w:start w:val="1"/>
      <w:numFmt w:val="bullet"/>
      <w:lvlText w:val="o"/>
      <w:lvlJc w:val="left"/>
      <w:pPr>
        <w:ind w:left="7200" w:hanging="360"/>
      </w:pPr>
      <w:rPr>
        <w:rFonts w:ascii="Courier New" w:hAnsi="Courier New"/>
      </w:rPr>
    </w:lvl>
    <w:lvl w:ilvl="8" w:tplc="78DAA452">
      <w:start w:val="1"/>
      <w:numFmt w:val="bullet"/>
      <w:lvlText w:val=""/>
      <w:lvlJc w:val="left"/>
      <w:pPr>
        <w:ind w:left="7920" w:hanging="360"/>
      </w:pPr>
      <w:rPr>
        <w:rFonts w:ascii="Wingdings" w:hAnsi="Wingdings"/>
      </w:rPr>
    </w:lvl>
  </w:abstractNum>
  <w:abstractNum w:abstractNumId="7" w15:restartNumberingAfterBreak="0">
    <w:nsid w:val="23AE7989"/>
    <w:multiLevelType w:val="hybridMultilevel"/>
    <w:tmpl w:val="ADC4E9CC"/>
    <w:lvl w:ilvl="0" w:tplc="F2CC15EC">
      <w:start w:val="1"/>
      <w:numFmt w:val="bullet"/>
      <w:lvlText w:val="-"/>
      <w:lvlJc w:val="left"/>
      <w:pPr>
        <w:ind w:left="153" w:hanging="360"/>
      </w:pPr>
      <w:rPr>
        <w:rFonts w:ascii="Calibri" w:eastAsia="Times New Roman" w:hAnsi="Calibri"/>
      </w:rPr>
    </w:lvl>
    <w:lvl w:ilvl="1" w:tplc="6AA6C0A0">
      <w:start w:val="1"/>
      <w:numFmt w:val="bullet"/>
      <w:lvlText w:val="o"/>
      <w:lvlJc w:val="left"/>
      <w:pPr>
        <w:ind w:left="873" w:hanging="360"/>
      </w:pPr>
      <w:rPr>
        <w:rFonts w:ascii="Courier New" w:hAnsi="Courier New"/>
      </w:rPr>
    </w:lvl>
    <w:lvl w:ilvl="2" w:tplc="6750CEE0">
      <w:start w:val="1"/>
      <w:numFmt w:val="bullet"/>
      <w:lvlText w:val=""/>
      <w:lvlJc w:val="left"/>
      <w:pPr>
        <w:ind w:left="1593" w:hanging="360"/>
      </w:pPr>
      <w:rPr>
        <w:rFonts w:ascii="Wingdings" w:hAnsi="Wingdings"/>
      </w:rPr>
    </w:lvl>
    <w:lvl w:ilvl="3" w:tplc="0A72107A">
      <w:start w:val="1"/>
      <w:numFmt w:val="bullet"/>
      <w:lvlText w:val=""/>
      <w:lvlJc w:val="left"/>
      <w:pPr>
        <w:ind w:left="2313" w:hanging="360"/>
      </w:pPr>
      <w:rPr>
        <w:rFonts w:ascii="Symbol" w:hAnsi="Symbol"/>
      </w:rPr>
    </w:lvl>
    <w:lvl w:ilvl="4" w:tplc="7FCC4ECA">
      <w:start w:val="1"/>
      <w:numFmt w:val="bullet"/>
      <w:lvlText w:val="o"/>
      <w:lvlJc w:val="left"/>
      <w:pPr>
        <w:ind w:left="3033" w:hanging="360"/>
      </w:pPr>
      <w:rPr>
        <w:rFonts w:ascii="Courier New" w:hAnsi="Courier New"/>
      </w:rPr>
    </w:lvl>
    <w:lvl w:ilvl="5" w:tplc="11569438">
      <w:start w:val="1"/>
      <w:numFmt w:val="bullet"/>
      <w:lvlText w:val=""/>
      <w:lvlJc w:val="left"/>
      <w:pPr>
        <w:ind w:left="3753" w:hanging="360"/>
      </w:pPr>
      <w:rPr>
        <w:rFonts w:ascii="Wingdings" w:hAnsi="Wingdings"/>
      </w:rPr>
    </w:lvl>
    <w:lvl w:ilvl="6" w:tplc="9BEAC6B8">
      <w:start w:val="1"/>
      <w:numFmt w:val="bullet"/>
      <w:lvlText w:val=""/>
      <w:lvlJc w:val="left"/>
      <w:pPr>
        <w:ind w:left="4473" w:hanging="360"/>
      </w:pPr>
      <w:rPr>
        <w:rFonts w:ascii="Symbol" w:hAnsi="Symbol"/>
      </w:rPr>
    </w:lvl>
    <w:lvl w:ilvl="7" w:tplc="349EEF3A">
      <w:start w:val="1"/>
      <w:numFmt w:val="bullet"/>
      <w:lvlText w:val="o"/>
      <w:lvlJc w:val="left"/>
      <w:pPr>
        <w:ind w:left="5193" w:hanging="360"/>
      </w:pPr>
      <w:rPr>
        <w:rFonts w:ascii="Courier New" w:hAnsi="Courier New"/>
      </w:rPr>
    </w:lvl>
    <w:lvl w:ilvl="8" w:tplc="22649C52">
      <w:start w:val="1"/>
      <w:numFmt w:val="bullet"/>
      <w:lvlText w:val=""/>
      <w:lvlJc w:val="left"/>
      <w:pPr>
        <w:ind w:left="5913" w:hanging="360"/>
      </w:pPr>
      <w:rPr>
        <w:rFonts w:ascii="Wingdings" w:hAnsi="Wingdings"/>
      </w:rPr>
    </w:lvl>
  </w:abstractNum>
  <w:abstractNum w:abstractNumId="8" w15:restartNumberingAfterBreak="0">
    <w:nsid w:val="24AA51F3"/>
    <w:multiLevelType w:val="hybridMultilevel"/>
    <w:tmpl w:val="5C12A0E2"/>
    <w:lvl w:ilvl="0" w:tplc="7BE0C420">
      <w:start w:val="3"/>
      <w:numFmt w:val="decimal"/>
      <w:lvlText w:val="%1."/>
      <w:lvlJc w:val="left"/>
      <w:pPr>
        <w:tabs>
          <w:tab w:val="num" w:pos="720"/>
        </w:tabs>
        <w:ind w:left="720" w:hanging="360"/>
      </w:pPr>
    </w:lvl>
    <w:lvl w:ilvl="1" w:tplc="928EB642">
      <w:start w:val="1"/>
      <w:numFmt w:val="decimal"/>
      <w:lvlText w:val="%2."/>
      <w:lvlJc w:val="left"/>
      <w:pPr>
        <w:tabs>
          <w:tab w:val="num" w:pos="1440"/>
        </w:tabs>
        <w:ind w:left="1440" w:hanging="360"/>
      </w:pPr>
    </w:lvl>
    <w:lvl w:ilvl="2" w:tplc="B7B670B2">
      <w:start w:val="1"/>
      <w:numFmt w:val="decimal"/>
      <w:lvlText w:val="%3."/>
      <w:lvlJc w:val="left"/>
      <w:pPr>
        <w:tabs>
          <w:tab w:val="num" w:pos="2160"/>
        </w:tabs>
        <w:ind w:left="2160" w:hanging="360"/>
      </w:pPr>
    </w:lvl>
    <w:lvl w:ilvl="3" w:tplc="FFAAE586">
      <w:start w:val="1"/>
      <w:numFmt w:val="decimal"/>
      <w:lvlText w:val="%4."/>
      <w:lvlJc w:val="left"/>
      <w:pPr>
        <w:tabs>
          <w:tab w:val="num" w:pos="2880"/>
        </w:tabs>
        <w:ind w:left="2880" w:hanging="360"/>
      </w:pPr>
    </w:lvl>
    <w:lvl w:ilvl="4" w:tplc="F1E6C842">
      <w:start w:val="1"/>
      <w:numFmt w:val="decimal"/>
      <w:lvlText w:val="%5."/>
      <w:lvlJc w:val="left"/>
      <w:pPr>
        <w:tabs>
          <w:tab w:val="num" w:pos="3600"/>
        </w:tabs>
        <w:ind w:left="3600" w:hanging="360"/>
      </w:pPr>
    </w:lvl>
    <w:lvl w:ilvl="5" w:tplc="3D2A04D2">
      <w:start w:val="1"/>
      <w:numFmt w:val="decimal"/>
      <w:lvlText w:val="%6."/>
      <w:lvlJc w:val="left"/>
      <w:pPr>
        <w:tabs>
          <w:tab w:val="num" w:pos="4320"/>
        </w:tabs>
        <w:ind w:left="4320" w:hanging="360"/>
      </w:pPr>
    </w:lvl>
    <w:lvl w:ilvl="6" w:tplc="240E81EC">
      <w:start w:val="1"/>
      <w:numFmt w:val="decimal"/>
      <w:lvlText w:val="%7."/>
      <w:lvlJc w:val="left"/>
      <w:pPr>
        <w:tabs>
          <w:tab w:val="num" w:pos="5040"/>
        </w:tabs>
        <w:ind w:left="5040" w:hanging="360"/>
      </w:pPr>
    </w:lvl>
    <w:lvl w:ilvl="7" w:tplc="99D40A18">
      <w:start w:val="1"/>
      <w:numFmt w:val="decimal"/>
      <w:lvlText w:val="%8."/>
      <w:lvlJc w:val="left"/>
      <w:pPr>
        <w:tabs>
          <w:tab w:val="num" w:pos="5760"/>
        </w:tabs>
        <w:ind w:left="5760" w:hanging="360"/>
      </w:pPr>
    </w:lvl>
    <w:lvl w:ilvl="8" w:tplc="7FE4D528">
      <w:start w:val="1"/>
      <w:numFmt w:val="decimal"/>
      <w:lvlText w:val="%9."/>
      <w:lvlJc w:val="left"/>
      <w:pPr>
        <w:tabs>
          <w:tab w:val="num" w:pos="6480"/>
        </w:tabs>
        <w:ind w:left="6480" w:hanging="360"/>
      </w:pPr>
    </w:lvl>
  </w:abstractNum>
  <w:abstractNum w:abstractNumId="9" w15:restartNumberingAfterBreak="0">
    <w:nsid w:val="27D5522C"/>
    <w:multiLevelType w:val="hybridMultilevel"/>
    <w:tmpl w:val="59F20B7E"/>
    <w:lvl w:ilvl="0" w:tplc="43F80742">
      <w:start w:val="1"/>
      <w:numFmt w:val="bullet"/>
      <w:lvlText w:val=""/>
      <w:lvlJc w:val="left"/>
      <w:pPr>
        <w:tabs>
          <w:tab w:val="num" w:pos="720"/>
        </w:tabs>
        <w:ind w:left="720" w:hanging="360"/>
      </w:pPr>
      <w:rPr>
        <w:rFonts w:ascii="Symbol" w:hAnsi="Symbol"/>
      </w:rPr>
    </w:lvl>
    <w:lvl w:ilvl="1" w:tplc="E792616C">
      <w:start w:val="1"/>
      <w:numFmt w:val="bullet"/>
      <w:lvlText w:val="◦"/>
      <w:lvlJc w:val="left"/>
      <w:pPr>
        <w:tabs>
          <w:tab w:val="num" w:pos="1080"/>
        </w:tabs>
        <w:ind w:left="1080" w:hanging="360"/>
      </w:pPr>
      <w:rPr>
        <w:rFonts w:ascii="OpenSymbol" w:hAnsi="OpenSymbol"/>
      </w:rPr>
    </w:lvl>
    <w:lvl w:ilvl="2" w:tplc="DDA8F248">
      <w:start w:val="1"/>
      <w:numFmt w:val="bullet"/>
      <w:lvlText w:val="▪"/>
      <w:lvlJc w:val="left"/>
      <w:pPr>
        <w:tabs>
          <w:tab w:val="num" w:pos="1440"/>
        </w:tabs>
        <w:ind w:left="1440" w:hanging="360"/>
      </w:pPr>
      <w:rPr>
        <w:rFonts w:ascii="OpenSymbol" w:hAnsi="OpenSymbol"/>
      </w:rPr>
    </w:lvl>
    <w:lvl w:ilvl="3" w:tplc="6158E416">
      <w:start w:val="1"/>
      <w:numFmt w:val="bullet"/>
      <w:lvlText w:val=""/>
      <w:lvlJc w:val="left"/>
      <w:pPr>
        <w:tabs>
          <w:tab w:val="num" w:pos="1800"/>
        </w:tabs>
        <w:ind w:left="1800" w:hanging="360"/>
      </w:pPr>
      <w:rPr>
        <w:rFonts w:ascii="Symbol" w:hAnsi="Symbol"/>
      </w:rPr>
    </w:lvl>
    <w:lvl w:ilvl="4" w:tplc="BA1EC404">
      <w:start w:val="1"/>
      <w:numFmt w:val="bullet"/>
      <w:lvlText w:val="◦"/>
      <w:lvlJc w:val="left"/>
      <w:pPr>
        <w:tabs>
          <w:tab w:val="num" w:pos="2160"/>
        </w:tabs>
        <w:ind w:left="2160" w:hanging="360"/>
      </w:pPr>
      <w:rPr>
        <w:rFonts w:ascii="OpenSymbol" w:hAnsi="OpenSymbol"/>
      </w:rPr>
    </w:lvl>
    <w:lvl w:ilvl="5" w:tplc="773E1292">
      <w:start w:val="1"/>
      <w:numFmt w:val="bullet"/>
      <w:lvlText w:val="▪"/>
      <w:lvlJc w:val="left"/>
      <w:pPr>
        <w:tabs>
          <w:tab w:val="num" w:pos="2520"/>
        </w:tabs>
        <w:ind w:left="2520" w:hanging="360"/>
      </w:pPr>
      <w:rPr>
        <w:rFonts w:ascii="OpenSymbol" w:hAnsi="OpenSymbol"/>
      </w:rPr>
    </w:lvl>
    <w:lvl w:ilvl="6" w:tplc="B3CE5C76">
      <w:start w:val="1"/>
      <w:numFmt w:val="bullet"/>
      <w:lvlText w:val=""/>
      <w:lvlJc w:val="left"/>
      <w:pPr>
        <w:tabs>
          <w:tab w:val="num" w:pos="2880"/>
        </w:tabs>
        <w:ind w:left="2880" w:hanging="360"/>
      </w:pPr>
      <w:rPr>
        <w:rFonts w:ascii="Symbol" w:hAnsi="Symbol"/>
      </w:rPr>
    </w:lvl>
    <w:lvl w:ilvl="7" w:tplc="81921C5A">
      <w:start w:val="1"/>
      <w:numFmt w:val="bullet"/>
      <w:lvlText w:val="◦"/>
      <w:lvlJc w:val="left"/>
      <w:pPr>
        <w:tabs>
          <w:tab w:val="num" w:pos="3240"/>
        </w:tabs>
        <w:ind w:left="3240" w:hanging="360"/>
      </w:pPr>
      <w:rPr>
        <w:rFonts w:ascii="OpenSymbol" w:hAnsi="OpenSymbol"/>
      </w:rPr>
    </w:lvl>
    <w:lvl w:ilvl="8" w:tplc="251892F2">
      <w:start w:val="1"/>
      <w:numFmt w:val="bullet"/>
      <w:lvlText w:val="▪"/>
      <w:lvlJc w:val="left"/>
      <w:pPr>
        <w:tabs>
          <w:tab w:val="num" w:pos="3600"/>
        </w:tabs>
        <w:ind w:left="3600" w:hanging="360"/>
      </w:pPr>
      <w:rPr>
        <w:rFonts w:ascii="OpenSymbol" w:hAnsi="OpenSymbol"/>
      </w:rPr>
    </w:lvl>
  </w:abstractNum>
  <w:abstractNum w:abstractNumId="10" w15:restartNumberingAfterBreak="0">
    <w:nsid w:val="2B29047D"/>
    <w:multiLevelType w:val="hybridMultilevel"/>
    <w:tmpl w:val="0AA2297E"/>
    <w:lvl w:ilvl="0" w:tplc="82381C86">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2EEB25B4"/>
    <w:multiLevelType w:val="hybridMultilevel"/>
    <w:tmpl w:val="59B03066"/>
    <w:lvl w:ilvl="0" w:tplc="4A46E634">
      <w:start w:val="1"/>
      <w:numFmt w:val="bullet"/>
      <w:lvlText w:val=""/>
      <w:lvlJc w:val="left"/>
      <w:pPr>
        <w:tabs>
          <w:tab w:val="num" w:pos="720"/>
        </w:tabs>
        <w:ind w:left="720" w:hanging="360"/>
      </w:pPr>
      <w:rPr>
        <w:rFonts w:ascii="Symbol" w:hAnsi="Symbol"/>
        <w:sz w:val="20"/>
      </w:rPr>
    </w:lvl>
    <w:lvl w:ilvl="1" w:tplc="0330CAF8">
      <w:start w:val="1"/>
      <w:numFmt w:val="bullet"/>
      <w:lvlText w:val=""/>
      <w:lvlJc w:val="left"/>
      <w:pPr>
        <w:tabs>
          <w:tab w:val="num" w:pos="1440"/>
        </w:tabs>
        <w:ind w:left="1440" w:hanging="360"/>
      </w:pPr>
      <w:rPr>
        <w:rFonts w:ascii="Symbol" w:hAnsi="Symbol"/>
        <w:sz w:val="20"/>
      </w:rPr>
    </w:lvl>
    <w:lvl w:ilvl="2" w:tplc="086C9024">
      <w:start w:val="1"/>
      <w:numFmt w:val="bullet"/>
      <w:lvlText w:val=""/>
      <w:lvlJc w:val="left"/>
      <w:pPr>
        <w:tabs>
          <w:tab w:val="num" w:pos="2160"/>
        </w:tabs>
        <w:ind w:left="2160" w:hanging="360"/>
      </w:pPr>
      <w:rPr>
        <w:rFonts w:ascii="Symbol" w:hAnsi="Symbol"/>
        <w:sz w:val="20"/>
      </w:rPr>
    </w:lvl>
    <w:lvl w:ilvl="3" w:tplc="3C561938">
      <w:start w:val="1"/>
      <w:numFmt w:val="bullet"/>
      <w:lvlText w:val=""/>
      <w:lvlJc w:val="left"/>
      <w:pPr>
        <w:tabs>
          <w:tab w:val="num" w:pos="2880"/>
        </w:tabs>
        <w:ind w:left="2880" w:hanging="360"/>
      </w:pPr>
      <w:rPr>
        <w:rFonts w:ascii="Symbol" w:hAnsi="Symbol"/>
        <w:sz w:val="20"/>
      </w:rPr>
    </w:lvl>
    <w:lvl w:ilvl="4" w:tplc="ED50AB12">
      <w:start w:val="1"/>
      <w:numFmt w:val="bullet"/>
      <w:lvlText w:val=""/>
      <w:lvlJc w:val="left"/>
      <w:pPr>
        <w:tabs>
          <w:tab w:val="num" w:pos="3600"/>
        </w:tabs>
        <w:ind w:left="3600" w:hanging="360"/>
      </w:pPr>
      <w:rPr>
        <w:rFonts w:ascii="Symbol" w:hAnsi="Symbol"/>
        <w:sz w:val="20"/>
      </w:rPr>
    </w:lvl>
    <w:lvl w:ilvl="5" w:tplc="59CC56A2">
      <w:start w:val="1"/>
      <w:numFmt w:val="bullet"/>
      <w:lvlText w:val=""/>
      <w:lvlJc w:val="left"/>
      <w:pPr>
        <w:tabs>
          <w:tab w:val="num" w:pos="4320"/>
        </w:tabs>
        <w:ind w:left="4320" w:hanging="360"/>
      </w:pPr>
      <w:rPr>
        <w:rFonts w:ascii="Symbol" w:hAnsi="Symbol"/>
        <w:sz w:val="20"/>
      </w:rPr>
    </w:lvl>
    <w:lvl w:ilvl="6" w:tplc="1B2E10C0">
      <w:start w:val="1"/>
      <w:numFmt w:val="bullet"/>
      <w:lvlText w:val=""/>
      <w:lvlJc w:val="left"/>
      <w:pPr>
        <w:tabs>
          <w:tab w:val="num" w:pos="5040"/>
        </w:tabs>
        <w:ind w:left="5040" w:hanging="360"/>
      </w:pPr>
      <w:rPr>
        <w:rFonts w:ascii="Symbol" w:hAnsi="Symbol"/>
        <w:sz w:val="20"/>
      </w:rPr>
    </w:lvl>
    <w:lvl w:ilvl="7" w:tplc="11182782">
      <w:start w:val="1"/>
      <w:numFmt w:val="bullet"/>
      <w:lvlText w:val=""/>
      <w:lvlJc w:val="left"/>
      <w:pPr>
        <w:tabs>
          <w:tab w:val="num" w:pos="5760"/>
        </w:tabs>
        <w:ind w:left="5760" w:hanging="360"/>
      </w:pPr>
      <w:rPr>
        <w:rFonts w:ascii="Symbol" w:hAnsi="Symbol"/>
        <w:sz w:val="20"/>
      </w:rPr>
    </w:lvl>
    <w:lvl w:ilvl="8" w:tplc="334AFB8C">
      <w:start w:val="1"/>
      <w:numFmt w:val="bullet"/>
      <w:lvlText w:val=""/>
      <w:lvlJc w:val="left"/>
      <w:pPr>
        <w:tabs>
          <w:tab w:val="num" w:pos="6480"/>
        </w:tabs>
        <w:ind w:left="6480" w:hanging="360"/>
      </w:pPr>
      <w:rPr>
        <w:rFonts w:ascii="Symbol" w:hAnsi="Symbol"/>
        <w:sz w:val="20"/>
      </w:rPr>
    </w:lvl>
  </w:abstractNum>
  <w:abstractNum w:abstractNumId="12" w15:restartNumberingAfterBreak="0">
    <w:nsid w:val="38333D7E"/>
    <w:multiLevelType w:val="hybridMultilevel"/>
    <w:tmpl w:val="8B3CE670"/>
    <w:lvl w:ilvl="0" w:tplc="E9089F82">
      <w:start w:val="1"/>
      <w:numFmt w:val="decimal"/>
      <w:pStyle w:val="Titre11"/>
      <w:lvlText w:val="%1."/>
      <w:lvlJc w:val="left"/>
      <w:pPr>
        <w:ind w:left="720" w:hanging="360"/>
      </w:pPr>
      <w:rPr>
        <w:rFonts w:ascii="Calibri" w:hAnsi="Calibri"/>
      </w:rPr>
    </w:lvl>
    <w:lvl w:ilvl="1" w:tplc="B872A1A2">
      <w:start w:val="1"/>
      <w:numFmt w:val="lowerLetter"/>
      <w:lvlText w:val="%2."/>
      <w:lvlJc w:val="left"/>
      <w:pPr>
        <w:ind w:left="1440" w:hanging="360"/>
      </w:pPr>
    </w:lvl>
    <w:lvl w:ilvl="2" w:tplc="390E56BA">
      <w:start w:val="1"/>
      <w:numFmt w:val="lowerRoman"/>
      <w:lvlText w:val="%3."/>
      <w:lvlJc w:val="right"/>
      <w:pPr>
        <w:ind w:left="2160" w:hanging="180"/>
      </w:pPr>
    </w:lvl>
    <w:lvl w:ilvl="3" w:tplc="84EA73D8">
      <w:start w:val="1"/>
      <w:numFmt w:val="decimal"/>
      <w:lvlText w:val="%4."/>
      <w:lvlJc w:val="left"/>
      <w:pPr>
        <w:ind w:left="2880" w:hanging="360"/>
      </w:pPr>
    </w:lvl>
    <w:lvl w:ilvl="4" w:tplc="9FB2F492">
      <w:start w:val="1"/>
      <w:numFmt w:val="lowerLetter"/>
      <w:lvlText w:val="%5."/>
      <w:lvlJc w:val="left"/>
      <w:pPr>
        <w:ind w:left="3600" w:hanging="360"/>
      </w:pPr>
    </w:lvl>
    <w:lvl w:ilvl="5" w:tplc="27600BF6">
      <w:start w:val="1"/>
      <w:numFmt w:val="lowerRoman"/>
      <w:lvlText w:val="%6."/>
      <w:lvlJc w:val="right"/>
      <w:pPr>
        <w:ind w:left="4320" w:hanging="180"/>
      </w:pPr>
    </w:lvl>
    <w:lvl w:ilvl="6" w:tplc="16AAE35E">
      <w:start w:val="1"/>
      <w:numFmt w:val="decimal"/>
      <w:lvlText w:val="%7."/>
      <w:lvlJc w:val="left"/>
      <w:pPr>
        <w:ind w:left="5040" w:hanging="360"/>
      </w:pPr>
    </w:lvl>
    <w:lvl w:ilvl="7" w:tplc="43B85058">
      <w:start w:val="1"/>
      <w:numFmt w:val="lowerLetter"/>
      <w:lvlText w:val="%8."/>
      <w:lvlJc w:val="left"/>
      <w:pPr>
        <w:ind w:left="5760" w:hanging="360"/>
      </w:pPr>
    </w:lvl>
    <w:lvl w:ilvl="8" w:tplc="CCEAB8E4">
      <w:start w:val="1"/>
      <w:numFmt w:val="lowerRoman"/>
      <w:lvlText w:val="%9."/>
      <w:lvlJc w:val="right"/>
      <w:pPr>
        <w:ind w:left="6480" w:hanging="180"/>
      </w:pPr>
    </w:lvl>
  </w:abstractNum>
  <w:abstractNum w:abstractNumId="13" w15:restartNumberingAfterBreak="0">
    <w:nsid w:val="3EDD6A56"/>
    <w:multiLevelType w:val="hybridMultilevel"/>
    <w:tmpl w:val="86A604E4"/>
    <w:lvl w:ilvl="0" w:tplc="0B368846">
      <w:start w:val="1"/>
      <w:numFmt w:val="bullet"/>
      <w:lvlText w:val=""/>
      <w:lvlJc w:val="left"/>
      <w:pPr>
        <w:tabs>
          <w:tab w:val="num" w:pos="2160"/>
        </w:tabs>
        <w:ind w:left="2160" w:hanging="360"/>
      </w:pPr>
      <w:rPr>
        <w:rFonts w:ascii="Symbol" w:hAnsi="Symbol"/>
        <w:sz w:val="20"/>
      </w:rPr>
    </w:lvl>
    <w:lvl w:ilvl="1" w:tplc="896EE7AE">
      <w:start w:val="1"/>
      <w:numFmt w:val="bullet"/>
      <w:lvlText w:val=""/>
      <w:lvlJc w:val="left"/>
      <w:pPr>
        <w:tabs>
          <w:tab w:val="num" w:pos="2880"/>
        </w:tabs>
        <w:ind w:left="2880" w:hanging="360"/>
      </w:pPr>
      <w:rPr>
        <w:rFonts w:ascii="Symbol" w:hAnsi="Symbol"/>
        <w:sz w:val="20"/>
      </w:rPr>
    </w:lvl>
    <w:lvl w:ilvl="2" w:tplc="C598DAD0">
      <w:start w:val="1"/>
      <w:numFmt w:val="bullet"/>
      <w:lvlText w:val=""/>
      <w:lvlJc w:val="left"/>
      <w:pPr>
        <w:tabs>
          <w:tab w:val="num" w:pos="3600"/>
        </w:tabs>
        <w:ind w:left="3600" w:hanging="360"/>
      </w:pPr>
      <w:rPr>
        <w:rFonts w:ascii="Symbol" w:hAnsi="Symbol"/>
        <w:sz w:val="20"/>
      </w:rPr>
    </w:lvl>
    <w:lvl w:ilvl="3" w:tplc="F61E93B8">
      <w:start w:val="1"/>
      <w:numFmt w:val="bullet"/>
      <w:lvlText w:val=""/>
      <w:lvlJc w:val="left"/>
      <w:pPr>
        <w:tabs>
          <w:tab w:val="num" w:pos="4320"/>
        </w:tabs>
        <w:ind w:left="4320" w:hanging="360"/>
      </w:pPr>
      <w:rPr>
        <w:rFonts w:ascii="Symbol" w:hAnsi="Symbol"/>
        <w:sz w:val="20"/>
      </w:rPr>
    </w:lvl>
    <w:lvl w:ilvl="4" w:tplc="7124D9DC">
      <w:start w:val="1"/>
      <w:numFmt w:val="bullet"/>
      <w:lvlText w:val=""/>
      <w:lvlJc w:val="left"/>
      <w:pPr>
        <w:tabs>
          <w:tab w:val="num" w:pos="5040"/>
        </w:tabs>
        <w:ind w:left="5040" w:hanging="360"/>
      </w:pPr>
      <w:rPr>
        <w:rFonts w:ascii="Symbol" w:hAnsi="Symbol"/>
        <w:sz w:val="20"/>
      </w:rPr>
    </w:lvl>
    <w:lvl w:ilvl="5" w:tplc="7B06394C">
      <w:start w:val="1"/>
      <w:numFmt w:val="bullet"/>
      <w:lvlText w:val=""/>
      <w:lvlJc w:val="left"/>
      <w:pPr>
        <w:tabs>
          <w:tab w:val="num" w:pos="5760"/>
        </w:tabs>
        <w:ind w:left="5760" w:hanging="360"/>
      </w:pPr>
      <w:rPr>
        <w:rFonts w:ascii="Symbol" w:hAnsi="Symbol"/>
        <w:sz w:val="20"/>
      </w:rPr>
    </w:lvl>
    <w:lvl w:ilvl="6" w:tplc="A31CEBD8">
      <w:start w:val="1"/>
      <w:numFmt w:val="bullet"/>
      <w:lvlText w:val=""/>
      <w:lvlJc w:val="left"/>
      <w:pPr>
        <w:tabs>
          <w:tab w:val="num" w:pos="6480"/>
        </w:tabs>
        <w:ind w:left="6480" w:hanging="360"/>
      </w:pPr>
      <w:rPr>
        <w:rFonts w:ascii="Symbol" w:hAnsi="Symbol"/>
        <w:sz w:val="20"/>
      </w:rPr>
    </w:lvl>
    <w:lvl w:ilvl="7" w:tplc="5A34188E">
      <w:start w:val="1"/>
      <w:numFmt w:val="bullet"/>
      <w:lvlText w:val=""/>
      <w:lvlJc w:val="left"/>
      <w:pPr>
        <w:tabs>
          <w:tab w:val="num" w:pos="7200"/>
        </w:tabs>
        <w:ind w:left="7200" w:hanging="360"/>
      </w:pPr>
      <w:rPr>
        <w:rFonts w:ascii="Symbol" w:hAnsi="Symbol"/>
        <w:sz w:val="20"/>
      </w:rPr>
    </w:lvl>
    <w:lvl w:ilvl="8" w:tplc="867CBAD2">
      <w:start w:val="1"/>
      <w:numFmt w:val="bullet"/>
      <w:lvlText w:val=""/>
      <w:lvlJc w:val="left"/>
      <w:pPr>
        <w:tabs>
          <w:tab w:val="num" w:pos="7920"/>
        </w:tabs>
        <w:ind w:left="7920" w:hanging="360"/>
      </w:pPr>
      <w:rPr>
        <w:rFonts w:ascii="Symbol" w:hAnsi="Symbol"/>
        <w:sz w:val="20"/>
      </w:rPr>
    </w:lvl>
  </w:abstractNum>
  <w:abstractNum w:abstractNumId="14" w15:restartNumberingAfterBreak="0">
    <w:nsid w:val="3F4C7537"/>
    <w:multiLevelType w:val="hybridMultilevel"/>
    <w:tmpl w:val="40DE0688"/>
    <w:lvl w:ilvl="0" w:tplc="DC1E1036">
      <w:start w:val="1"/>
      <w:numFmt w:val="bullet"/>
      <w:lvlText w:val=""/>
      <w:lvlJc w:val="left"/>
      <w:pPr>
        <w:tabs>
          <w:tab w:val="num" w:pos="1770"/>
        </w:tabs>
        <w:ind w:left="1770" w:hanging="360"/>
      </w:pPr>
      <w:rPr>
        <w:rFonts w:ascii="Symbol" w:hAnsi="Symbol"/>
      </w:rPr>
    </w:lvl>
    <w:lvl w:ilvl="1" w:tplc="2D7EC1C4">
      <w:start w:val="1"/>
      <w:numFmt w:val="bullet"/>
      <w:lvlText w:val="◦"/>
      <w:lvlJc w:val="left"/>
      <w:pPr>
        <w:tabs>
          <w:tab w:val="num" w:pos="2130"/>
        </w:tabs>
        <w:ind w:left="2130" w:hanging="360"/>
      </w:pPr>
      <w:rPr>
        <w:rFonts w:ascii="OpenSymbol" w:hAnsi="OpenSymbol"/>
      </w:rPr>
    </w:lvl>
    <w:lvl w:ilvl="2" w:tplc="260A9174">
      <w:start w:val="1"/>
      <w:numFmt w:val="bullet"/>
      <w:lvlText w:val="▪"/>
      <w:lvlJc w:val="left"/>
      <w:pPr>
        <w:tabs>
          <w:tab w:val="num" w:pos="2490"/>
        </w:tabs>
        <w:ind w:left="2490" w:hanging="360"/>
      </w:pPr>
      <w:rPr>
        <w:rFonts w:ascii="OpenSymbol" w:hAnsi="OpenSymbol"/>
      </w:rPr>
    </w:lvl>
    <w:lvl w:ilvl="3" w:tplc="77D8F60E">
      <w:start w:val="1"/>
      <w:numFmt w:val="bullet"/>
      <w:lvlText w:val=""/>
      <w:lvlJc w:val="left"/>
      <w:pPr>
        <w:tabs>
          <w:tab w:val="num" w:pos="2850"/>
        </w:tabs>
        <w:ind w:left="2850" w:hanging="360"/>
      </w:pPr>
      <w:rPr>
        <w:rFonts w:ascii="Symbol" w:hAnsi="Symbol"/>
      </w:rPr>
    </w:lvl>
    <w:lvl w:ilvl="4" w:tplc="1E60A0A0">
      <w:start w:val="1"/>
      <w:numFmt w:val="bullet"/>
      <w:lvlText w:val="◦"/>
      <w:lvlJc w:val="left"/>
      <w:pPr>
        <w:tabs>
          <w:tab w:val="num" w:pos="3210"/>
        </w:tabs>
        <w:ind w:left="3210" w:hanging="360"/>
      </w:pPr>
      <w:rPr>
        <w:rFonts w:ascii="OpenSymbol" w:hAnsi="OpenSymbol"/>
      </w:rPr>
    </w:lvl>
    <w:lvl w:ilvl="5" w:tplc="BA8C3E6A">
      <w:start w:val="1"/>
      <w:numFmt w:val="bullet"/>
      <w:lvlText w:val="▪"/>
      <w:lvlJc w:val="left"/>
      <w:pPr>
        <w:tabs>
          <w:tab w:val="num" w:pos="3570"/>
        </w:tabs>
        <w:ind w:left="3570" w:hanging="360"/>
      </w:pPr>
      <w:rPr>
        <w:rFonts w:ascii="OpenSymbol" w:hAnsi="OpenSymbol"/>
      </w:rPr>
    </w:lvl>
    <w:lvl w:ilvl="6" w:tplc="CFBCFB66">
      <w:start w:val="1"/>
      <w:numFmt w:val="bullet"/>
      <w:lvlText w:val=""/>
      <w:lvlJc w:val="left"/>
      <w:pPr>
        <w:tabs>
          <w:tab w:val="num" w:pos="3930"/>
        </w:tabs>
        <w:ind w:left="3930" w:hanging="360"/>
      </w:pPr>
      <w:rPr>
        <w:rFonts w:ascii="Symbol" w:hAnsi="Symbol"/>
      </w:rPr>
    </w:lvl>
    <w:lvl w:ilvl="7" w:tplc="3EBE5CAA">
      <w:start w:val="1"/>
      <w:numFmt w:val="bullet"/>
      <w:lvlText w:val="◦"/>
      <w:lvlJc w:val="left"/>
      <w:pPr>
        <w:tabs>
          <w:tab w:val="num" w:pos="4290"/>
        </w:tabs>
        <w:ind w:left="4290" w:hanging="360"/>
      </w:pPr>
      <w:rPr>
        <w:rFonts w:ascii="OpenSymbol" w:hAnsi="OpenSymbol"/>
      </w:rPr>
    </w:lvl>
    <w:lvl w:ilvl="8" w:tplc="707A7712">
      <w:start w:val="1"/>
      <w:numFmt w:val="bullet"/>
      <w:lvlText w:val="▪"/>
      <w:lvlJc w:val="left"/>
      <w:pPr>
        <w:tabs>
          <w:tab w:val="num" w:pos="4650"/>
        </w:tabs>
        <w:ind w:left="4650" w:hanging="360"/>
      </w:pPr>
      <w:rPr>
        <w:rFonts w:ascii="OpenSymbol" w:hAnsi="OpenSymbol"/>
      </w:rPr>
    </w:lvl>
  </w:abstractNum>
  <w:abstractNum w:abstractNumId="15" w15:restartNumberingAfterBreak="0">
    <w:nsid w:val="3F817F00"/>
    <w:multiLevelType w:val="hybridMultilevel"/>
    <w:tmpl w:val="09601F50"/>
    <w:lvl w:ilvl="0" w:tplc="A3D4ABD6">
      <w:start w:val="2"/>
      <w:numFmt w:val="decimal"/>
      <w:lvlText w:val="%1."/>
      <w:lvlJc w:val="left"/>
      <w:pPr>
        <w:tabs>
          <w:tab w:val="num" w:pos="720"/>
        </w:tabs>
        <w:ind w:left="720" w:hanging="360"/>
      </w:pPr>
    </w:lvl>
    <w:lvl w:ilvl="1" w:tplc="DE4A4CA6">
      <w:start w:val="1"/>
      <w:numFmt w:val="decimal"/>
      <w:lvlText w:val="%2."/>
      <w:lvlJc w:val="left"/>
      <w:pPr>
        <w:tabs>
          <w:tab w:val="num" w:pos="1440"/>
        </w:tabs>
        <w:ind w:left="1440" w:hanging="360"/>
      </w:pPr>
    </w:lvl>
    <w:lvl w:ilvl="2" w:tplc="EA485740">
      <w:start w:val="1"/>
      <w:numFmt w:val="decimal"/>
      <w:lvlText w:val="%3."/>
      <w:lvlJc w:val="left"/>
      <w:pPr>
        <w:tabs>
          <w:tab w:val="num" w:pos="2160"/>
        </w:tabs>
        <w:ind w:left="2160" w:hanging="360"/>
      </w:pPr>
    </w:lvl>
    <w:lvl w:ilvl="3" w:tplc="AC0A8718">
      <w:start w:val="1"/>
      <w:numFmt w:val="decimal"/>
      <w:lvlText w:val="%4."/>
      <w:lvlJc w:val="left"/>
      <w:pPr>
        <w:tabs>
          <w:tab w:val="num" w:pos="2880"/>
        </w:tabs>
        <w:ind w:left="2880" w:hanging="360"/>
      </w:pPr>
    </w:lvl>
    <w:lvl w:ilvl="4" w:tplc="0D282F78">
      <w:start w:val="1"/>
      <w:numFmt w:val="decimal"/>
      <w:lvlText w:val="%5."/>
      <w:lvlJc w:val="left"/>
      <w:pPr>
        <w:tabs>
          <w:tab w:val="num" w:pos="3600"/>
        </w:tabs>
        <w:ind w:left="3600" w:hanging="360"/>
      </w:pPr>
    </w:lvl>
    <w:lvl w:ilvl="5" w:tplc="60D2AC82">
      <w:start w:val="1"/>
      <w:numFmt w:val="decimal"/>
      <w:lvlText w:val="%6."/>
      <w:lvlJc w:val="left"/>
      <w:pPr>
        <w:tabs>
          <w:tab w:val="num" w:pos="4320"/>
        </w:tabs>
        <w:ind w:left="4320" w:hanging="360"/>
      </w:pPr>
    </w:lvl>
    <w:lvl w:ilvl="6" w:tplc="6EB45016">
      <w:start w:val="1"/>
      <w:numFmt w:val="decimal"/>
      <w:lvlText w:val="%7."/>
      <w:lvlJc w:val="left"/>
      <w:pPr>
        <w:tabs>
          <w:tab w:val="num" w:pos="5040"/>
        </w:tabs>
        <w:ind w:left="5040" w:hanging="360"/>
      </w:pPr>
    </w:lvl>
    <w:lvl w:ilvl="7" w:tplc="CD9C5E36">
      <w:start w:val="1"/>
      <w:numFmt w:val="decimal"/>
      <w:lvlText w:val="%8."/>
      <w:lvlJc w:val="left"/>
      <w:pPr>
        <w:tabs>
          <w:tab w:val="num" w:pos="5760"/>
        </w:tabs>
        <w:ind w:left="5760" w:hanging="360"/>
      </w:pPr>
    </w:lvl>
    <w:lvl w:ilvl="8" w:tplc="D1007B0C">
      <w:start w:val="1"/>
      <w:numFmt w:val="decimal"/>
      <w:lvlText w:val="%9."/>
      <w:lvlJc w:val="left"/>
      <w:pPr>
        <w:tabs>
          <w:tab w:val="num" w:pos="6480"/>
        </w:tabs>
        <w:ind w:left="6480" w:hanging="360"/>
      </w:pPr>
    </w:lvl>
  </w:abstractNum>
  <w:abstractNum w:abstractNumId="16" w15:restartNumberingAfterBreak="0">
    <w:nsid w:val="44617104"/>
    <w:multiLevelType w:val="hybridMultilevel"/>
    <w:tmpl w:val="0966DA58"/>
    <w:lvl w:ilvl="0" w:tplc="04CC5650">
      <w:start w:val="1"/>
      <w:numFmt w:val="bullet"/>
      <w:lvlText w:val=""/>
      <w:lvlJc w:val="left"/>
      <w:pPr>
        <w:ind w:left="1800" w:hanging="360"/>
      </w:pPr>
      <w:rPr>
        <w:rFonts w:ascii="Symbol" w:hAnsi="Symbol"/>
      </w:rPr>
    </w:lvl>
    <w:lvl w:ilvl="1" w:tplc="BBEA79B0">
      <w:start w:val="1"/>
      <w:numFmt w:val="bullet"/>
      <w:lvlText w:val="o"/>
      <w:lvlJc w:val="left"/>
      <w:pPr>
        <w:ind w:left="2520" w:hanging="360"/>
      </w:pPr>
      <w:rPr>
        <w:rFonts w:ascii="Courier New" w:hAnsi="Courier New"/>
      </w:rPr>
    </w:lvl>
    <w:lvl w:ilvl="2" w:tplc="D68C364A">
      <w:start w:val="1"/>
      <w:numFmt w:val="bullet"/>
      <w:lvlText w:val=""/>
      <w:lvlJc w:val="left"/>
      <w:pPr>
        <w:ind w:left="3240" w:hanging="360"/>
      </w:pPr>
      <w:rPr>
        <w:rFonts w:ascii="Wingdings" w:hAnsi="Wingdings"/>
      </w:rPr>
    </w:lvl>
    <w:lvl w:ilvl="3" w:tplc="FF32C63A">
      <w:start w:val="1"/>
      <w:numFmt w:val="bullet"/>
      <w:lvlText w:val=""/>
      <w:lvlJc w:val="left"/>
      <w:pPr>
        <w:ind w:left="3960" w:hanging="360"/>
      </w:pPr>
      <w:rPr>
        <w:rFonts w:ascii="Symbol" w:hAnsi="Symbol"/>
      </w:rPr>
    </w:lvl>
    <w:lvl w:ilvl="4" w:tplc="45B2387A">
      <w:start w:val="1"/>
      <w:numFmt w:val="bullet"/>
      <w:lvlText w:val="o"/>
      <w:lvlJc w:val="left"/>
      <w:pPr>
        <w:ind w:left="4680" w:hanging="360"/>
      </w:pPr>
      <w:rPr>
        <w:rFonts w:ascii="Courier New" w:hAnsi="Courier New"/>
      </w:rPr>
    </w:lvl>
    <w:lvl w:ilvl="5" w:tplc="01206A1C">
      <w:start w:val="1"/>
      <w:numFmt w:val="bullet"/>
      <w:lvlText w:val=""/>
      <w:lvlJc w:val="left"/>
      <w:pPr>
        <w:ind w:left="5400" w:hanging="360"/>
      </w:pPr>
      <w:rPr>
        <w:rFonts w:ascii="Wingdings" w:hAnsi="Wingdings"/>
      </w:rPr>
    </w:lvl>
    <w:lvl w:ilvl="6" w:tplc="28E67352">
      <w:start w:val="1"/>
      <w:numFmt w:val="bullet"/>
      <w:lvlText w:val=""/>
      <w:lvlJc w:val="left"/>
      <w:pPr>
        <w:ind w:left="6120" w:hanging="360"/>
      </w:pPr>
      <w:rPr>
        <w:rFonts w:ascii="Symbol" w:hAnsi="Symbol"/>
      </w:rPr>
    </w:lvl>
    <w:lvl w:ilvl="7" w:tplc="A25876B0">
      <w:start w:val="1"/>
      <w:numFmt w:val="bullet"/>
      <w:lvlText w:val="o"/>
      <w:lvlJc w:val="left"/>
      <w:pPr>
        <w:ind w:left="6840" w:hanging="360"/>
      </w:pPr>
      <w:rPr>
        <w:rFonts w:ascii="Courier New" w:hAnsi="Courier New"/>
      </w:rPr>
    </w:lvl>
    <w:lvl w:ilvl="8" w:tplc="CFC2DACC">
      <w:start w:val="1"/>
      <w:numFmt w:val="bullet"/>
      <w:lvlText w:val=""/>
      <w:lvlJc w:val="left"/>
      <w:pPr>
        <w:ind w:left="7560" w:hanging="360"/>
      </w:pPr>
      <w:rPr>
        <w:rFonts w:ascii="Wingdings" w:hAnsi="Wingdings"/>
      </w:rPr>
    </w:lvl>
  </w:abstractNum>
  <w:abstractNum w:abstractNumId="17" w15:restartNumberingAfterBreak="0">
    <w:nsid w:val="4DDC46C3"/>
    <w:multiLevelType w:val="hybridMultilevel"/>
    <w:tmpl w:val="DF06855E"/>
    <w:lvl w:ilvl="0" w:tplc="ED30CC06">
      <w:start w:val="1"/>
      <w:numFmt w:val="bullet"/>
      <w:lvlText w:val=""/>
      <w:lvlJc w:val="left"/>
      <w:pPr>
        <w:ind w:left="1440" w:hanging="360"/>
      </w:pPr>
      <w:rPr>
        <w:rFonts w:ascii="Symbol" w:hAnsi="Symbol"/>
      </w:rPr>
    </w:lvl>
    <w:lvl w:ilvl="1" w:tplc="C0E21546">
      <w:start w:val="1"/>
      <w:numFmt w:val="bullet"/>
      <w:lvlText w:val=""/>
      <w:lvlJc w:val="left"/>
      <w:pPr>
        <w:ind w:left="1440" w:hanging="360"/>
      </w:pPr>
      <w:rPr>
        <w:rFonts w:ascii="Symbol" w:hAnsi="Symbol"/>
      </w:rPr>
    </w:lvl>
    <w:lvl w:ilvl="2" w:tplc="5DCE3B16">
      <w:start w:val="1"/>
      <w:numFmt w:val="bullet"/>
      <w:lvlText w:val=""/>
      <w:lvlJc w:val="left"/>
      <w:pPr>
        <w:ind w:left="1440" w:hanging="360"/>
      </w:pPr>
      <w:rPr>
        <w:rFonts w:ascii="Symbol" w:hAnsi="Symbol"/>
      </w:rPr>
    </w:lvl>
    <w:lvl w:ilvl="3" w:tplc="184A569A">
      <w:start w:val="1"/>
      <w:numFmt w:val="bullet"/>
      <w:lvlText w:val=""/>
      <w:lvlJc w:val="left"/>
      <w:pPr>
        <w:ind w:left="1440" w:hanging="360"/>
      </w:pPr>
      <w:rPr>
        <w:rFonts w:ascii="Symbol" w:hAnsi="Symbol"/>
      </w:rPr>
    </w:lvl>
    <w:lvl w:ilvl="4" w:tplc="D18EE648">
      <w:start w:val="1"/>
      <w:numFmt w:val="bullet"/>
      <w:lvlText w:val=""/>
      <w:lvlJc w:val="left"/>
      <w:pPr>
        <w:ind w:left="1440" w:hanging="360"/>
      </w:pPr>
      <w:rPr>
        <w:rFonts w:ascii="Symbol" w:hAnsi="Symbol"/>
      </w:rPr>
    </w:lvl>
    <w:lvl w:ilvl="5" w:tplc="E9BEAEF2">
      <w:start w:val="1"/>
      <w:numFmt w:val="bullet"/>
      <w:lvlText w:val=""/>
      <w:lvlJc w:val="left"/>
      <w:pPr>
        <w:ind w:left="1440" w:hanging="360"/>
      </w:pPr>
      <w:rPr>
        <w:rFonts w:ascii="Symbol" w:hAnsi="Symbol"/>
      </w:rPr>
    </w:lvl>
    <w:lvl w:ilvl="6" w:tplc="096249F0">
      <w:start w:val="1"/>
      <w:numFmt w:val="bullet"/>
      <w:lvlText w:val=""/>
      <w:lvlJc w:val="left"/>
      <w:pPr>
        <w:ind w:left="1440" w:hanging="360"/>
      </w:pPr>
      <w:rPr>
        <w:rFonts w:ascii="Symbol" w:hAnsi="Symbol"/>
      </w:rPr>
    </w:lvl>
    <w:lvl w:ilvl="7" w:tplc="122A35B0">
      <w:start w:val="1"/>
      <w:numFmt w:val="bullet"/>
      <w:lvlText w:val=""/>
      <w:lvlJc w:val="left"/>
      <w:pPr>
        <w:ind w:left="1440" w:hanging="360"/>
      </w:pPr>
      <w:rPr>
        <w:rFonts w:ascii="Symbol" w:hAnsi="Symbol"/>
      </w:rPr>
    </w:lvl>
    <w:lvl w:ilvl="8" w:tplc="23748EA0">
      <w:start w:val="1"/>
      <w:numFmt w:val="bullet"/>
      <w:lvlText w:val=""/>
      <w:lvlJc w:val="left"/>
      <w:pPr>
        <w:ind w:left="1440" w:hanging="360"/>
      </w:pPr>
      <w:rPr>
        <w:rFonts w:ascii="Symbol" w:hAnsi="Symbol"/>
      </w:rPr>
    </w:lvl>
  </w:abstractNum>
  <w:abstractNum w:abstractNumId="18" w15:restartNumberingAfterBreak="0">
    <w:nsid w:val="587B399B"/>
    <w:multiLevelType w:val="hybridMultilevel"/>
    <w:tmpl w:val="74E4DE2C"/>
    <w:lvl w:ilvl="0" w:tplc="DBDE8528">
      <w:start w:val="1"/>
      <w:numFmt w:val="bullet"/>
      <w:lvlText w:val=""/>
      <w:lvlJc w:val="left"/>
      <w:pPr>
        <w:tabs>
          <w:tab w:val="num" w:pos="720"/>
        </w:tabs>
        <w:ind w:left="720" w:hanging="360"/>
      </w:pPr>
      <w:rPr>
        <w:rFonts w:ascii="Symbol" w:hAnsi="Symbol"/>
      </w:rPr>
    </w:lvl>
    <w:lvl w:ilvl="1" w:tplc="E2DA7D42">
      <w:start w:val="1"/>
      <w:numFmt w:val="bullet"/>
      <w:lvlText w:val="◦"/>
      <w:lvlJc w:val="left"/>
      <w:pPr>
        <w:tabs>
          <w:tab w:val="num" w:pos="1080"/>
        </w:tabs>
        <w:ind w:left="1080" w:hanging="360"/>
      </w:pPr>
      <w:rPr>
        <w:rFonts w:ascii="OpenSymbol" w:hAnsi="OpenSymbol"/>
      </w:rPr>
    </w:lvl>
    <w:lvl w:ilvl="2" w:tplc="B21E9864">
      <w:start w:val="1"/>
      <w:numFmt w:val="bullet"/>
      <w:lvlText w:val="▪"/>
      <w:lvlJc w:val="left"/>
      <w:pPr>
        <w:tabs>
          <w:tab w:val="num" w:pos="1440"/>
        </w:tabs>
        <w:ind w:left="1440" w:hanging="360"/>
      </w:pPr>
      <w:rPr>
        <w:rFonts w:ascii="OpenSymbol" w:hAnsi="OpenSymbol"/>
      </w:rPr>
    </w:lvl>
    <w:lvl w:ilvl="3" w:tplc="BF1E71D8">
      <w:start w:val="1"/>
      <w:numFmt w:val="bullet"/>
      <w:lvlText w:val=""/>
      <w:lvlJc w:val="left"/>
      <w:pPr>
        <w:tabs>
          <w:tab w:val="num" w:pos="1800"/>
        </w:tabs>
        <w:ind w:left="1800" w:hanging="360"/>
      </w:pPr>
      <w:rPr>
        <w:rFonts w:ascii="Symbol" w:hAnsi="Symbol"/>
      </w:rPr>
    </w:lvl>
    <w:lvl w:ilvl="4" w:tplc="CBF4D938">
      <w:start w:val="1"/>
      <w:numFmt w:val="bullet"/>
      <w:lvlText w:val="◦"/>
      <w:lvlJc w:val="left"/>
      <w:pPr>
        <w:tabs>
          <w:tab w:val="num" w:pos="2160"/>
        </w:tabs>
        <w:ind w:left="2160" w:hanging="360"/>
      </w:pPr>
      <w:rPr>
        <w:rFonts w:ascii="OpenSymbol" w:hAnsi="OpenSymbol"/>
      </w:rPr>
    </w:lvl>
    <w:lvl w:ilvl="5" w:tplc="F2A67580">
      <w:start w:val="1"/>
      <w:numFmt w:val="bullet"/>
      <w:lvlText w:val="▪"/>
      <w:lvlJc w:val="left"/>
      <w:pPr>
        <w:tabs>
          <w:tab w:val="num" w:pos="2520"/>
        </w:tabs>
        <w:ind w:left="2520" w:hanging="360"/>
      </w:pPr>
      <w:rPr>
        <w:rFonts w:ascii="OpenSymbol" w:hAnsi="OpenSymbol"/>
      </w:rPr>
    </w:lvl>
    <w:lvl w:ilvl="6" w:tplc="27DC8B42">
      <w:start w:val="1"/>
      <w:numFmt w:val="bullet"/>
      <w:lvlText w:val=""/>
      <w:lvlJc w:val="left"/>
      <w:pPr>
        <w:tabs>
          <w:tab w:val="num" w:pos="2880"/>
        </w:tabs>
        <w:ind w:left="2880" w:hanging="360"/>
      </w:pPr>
      <w:rPr>
        <w:rFonts w:ascii="Symbol" w:hAnsi="Symbol"/>
      </w:rPr>
    </w:lvl>
    <w:lvl w:ilvl="7" w:tplc="C48833E0">
      <w:start w:val="1"/>
      <w:numFmt w:val="bullet"/>
      <w:lvlText w:val="◦"/>
      <w:lvlJc w:val="left"/>
      <w:pPr>
        <w:tabs>
          <w:tab w:val="num" w:pos="3240"/>
        </w:tabs>
        <w:ind w:left="3240" w:hanging="360"/>
      </w:pPr>
      <w:rPr>
        <w:rFonts w:ascii="OpenSymbol" w:hAnsi="OpenSymbol"/>
      </w:rPr>
    </w:lvl>
    <w:lvl w:ilvl="8" w:tplc="63E26618">
      <w:start w:val="1"/>
      <w:numFmt w:val="bullet"/>
      <w:lvlText w:val="▪"/>
      <w:lvlJc w:val="left"/>
      <w:pPr>
        <w:tabs>
          <w:tab w:val="num" w:pos="3600"/>
        </w:tabs>
        <w:ind w:left="3600" w:hanging="360"/>
      </w:pPr>
      <w:rPr>
        <w:rFonts w:ascii="OpenSymbol" w:hAnsi="OpenSymbol"/>
      </w:rPr>
    </w:lvl>
  </w:abstractNum>
  <w:abstractNum w:abstractNumId="19" w15:restartNumberingAfterBreak="0">
    <w:nsid w:val="598A51D4"/>
    <w:multiLevelType w:val="hybridMultilevel"/>
    <w:tmpl w:val="06008E76"/>
    <w:lvl w:ilvl="0" w:tplc="D85E43FE">
      <w:start w:val="1"/>
      <w:numFmt w:val="bullet"/>
      <w:lvlText w:val=""/>
      <w:lvlJc w:val="left"/>
      <w:pPr>
        <w:tabs>
          <w:tab w:val="num" w:pos="0"/>
        </w:tabs>
        <w:ind w:left="0" w:hanging="360"/>
      </w:pPr>
      <w:rPr>
        <w:rFonts w:ascii="Symbol" w:hAnsi="Symbol"/>
        <w:sz w:val="20"/>
      </w:rPr>
    </w:lvl>
    <w:lvl w:ilvl="1" w:tplc="D18A494A">
      <w:start w:val="1"/>
      <w:numFmt w:val="bullet"/>
      <w:lvlText w:val=""/>
      <w:lvlJc w:val="left"/>
      <w:pPr>
        <w:tabs>
          <w:tab w:val="num" w:pos="720"/>
        </w:tabs>
        <w:ind w:left="720" w:hanging="360"/>
      </w:pPr>
      <w:rPr>
        <w:rFonts w:ascii="Symbol" w:hAnsi="Symbol"/>
        <w:sz w:val="20"/>
      </w:rPr>
    </w:lvl>
    <w:lvl w:ilvl="2" w:tplc="F3D8306C">
      <w:start w:val="1"/>
      <w:numFmt w:val="bullet"/>
      <w:lvlText w:val=""/>
      <w:lvlJc w:val="left"/>
      <w:pPr>
        <w:tabs>
          <w:tab w:val="num" w:pos="1440"/>
        </w:tabs>
        <w:ind w:left="1440" w:hanging="360"/>
      </w:pPr>
      <w:rPr>
        <w:rFonts w:ascii="Symbol" w:hAnsi="Symbol"/>
        <w:sz w:val="20"/>
      </w:rPr>
    </w:lvl>
    <w:lvl w:ilvl="3" w:tplc="215042DA">
      <w:start w:val="1"/>
      <w:numFmt w:val="bullet"/>
      <w:lvlText w:val=""/>
      <w:lvlJc w:val="left"/>
      <w:pPr>
        <w:tabs>
          <w:tab w:val="num" w:pos="2160"/>
        </w:tabs>
        <w:ind w:left="2160" w:hanging="360"/>
      </w:pPr>
      <w:rPr>
        <w:rFonts w:ascii="Symbol" w:hAnsi="Symbol"/>
        <w:sz w:val="20"/>
      </w:rPr>
    </w:lvl>
    <w:lvl w:ilvl="4" w:tplc="F90E364E">
      <w:start w:val="1"/>
      <w:numFmt w:val="bullet"/>
      <w:lvlText w:val=""/>
      <w:lvlJc w:val="left"/>
      <w:pPr>
        <w:tabs>
          <w:tab w:val="num" w:pos="2880"/>
        </w:tabs>
        <w:ind w:left="2880" w:hanging="360"/>
      </w:pPr>
      <w:rPr>
        <w:rFonts w:ascii="Symbol" w:hAnsi="Symbol"/>
        <w:sz w:val="20"/>
      </w:rPr>
    </w:lvl>
    <w:lvl w:ilvl="5" w:tplc="CF94F1B0">
      <w:start w:val="1"/>
      <w:numFmt w:val="bullet"/>
      <w:lvlText w:val=""/>
      <w:lvlJc w:val="left"/>
      <w:pPr>
        <w:tabs>
          <w:tab w:val="num" w:pos="3600"/>
        </w:tabs>
        <w:ind w:left="3600" w:hanging="360"/>
      </w:pPr>
      <w:rPr>
        <w:rFonts w:ascii="Symbol" w:hAnsi="Symbol"/>
        <w:sz w:val="20"/>
      </w:rPr>
    </w:lvl>
    <w:lvl w:ilvl="6" w:tplc="6BAC2146">
      <w:start w:val="1"/>
      <w:numFmt w:val="bullet"/>
      <w:lvlText w:val=""/>
      <w:lvlJc w:val="left"/>
      <w:pPr>
        <w:tabs>
          <w:tab w:val="num" w:pos="4320"/>
        </w:tabs>
        <w:ind w:left="4320" w:hanging="360"/>
      </w:pPr>
      <w:rPr>
        <w:rFonts w:ascii="Symbol" w:hAnsi="Symbol"/>
        <w:sz w:val="20"/>
      </w:rPr>
    </w:lvl>
    <w:lvl w:ilvl="7" w:tplc="C12C669C">
      <w:start w:val="1"/>
      <w:numFmt w:val="bullet"/>
      <w:lvlText w:val=""/>
      <w:lvlJc w:val="left"/>
      <w:pPr>
        <w:tabs>
          <w:tab w:val="num" w:pos="5040"/>
        </w:tabs>
        <w:ind w:left="5040" w:hanging="360"/>
      </w:pPr>
      <w:rPr>
        <w:rFonts w:ascii="Symbol" w:hAnsi="Symbol"/>
        <w:sz w:val="20"/>
      </w:rPr>
    </w:lvl>
    <w:lvl w:ilvl="8" w:tplc="0B8090DC">
      <w:start w:val="1"/>
      <w:numFmt w:val="bullet"/>
      <w:lvlText w:val=""/>
      <w:lvlJc w:val="left"/>
      <w:pPr>
        <w:tabs>
          <w:tab w:val="num" w:pos="5760"/>
        </w:tabs>
        <w:ind w:left="5760" w:hanging="360"/>
      </w:pPr>
      <w:rPr>
        <w:rFonts w:ascii="Symbol" w:hAnsi="Symbol"/>
        <w:sz w:val="20"/>
      </w:rPr>
    </w:lvl>
  </w:abstractNum>
  <w:abstractNum w:abstractNumId="20" w15:restartNumberingAfterBreak="0">
    <w:nsid w:val="5BDC5A36"/>
    <w:multiLevelType w:val="hybridMultilevel"/>
    <w:tmpl w:val="22404A7E"/>
    <w:lvl w:ilvl="0" w:tplc="E3165E66">
      <w:start w:val="1"/>
      <w:numFmt w:val="bullet"/>
      <w:lvlText w:val="-"/>
      <w:lvlJc w:val="left"/>
      <w:pPr>
        <w:ind w:left="1800" w:hanging="360"/>
      </w:pPr>
      <w:rPr>
        <w:rFonts w:ascii="Calibri" w:eastAsia="Times New Roman" w:hAnsi="Calibr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D1E0551"/>
    <w:multiLevelType w:val="hybridMultilevel"/>
    <w:tmpl w:val="48DEF824"/>
    <w:lvl w:ilvl="0" w:tplc="07BAA6F8">
      <w:start w:val="1"/>
      <w:numFmt w:val="bullet"/>
      <w:lvlText w:val=""/>
      <w:lvlJc w:val="left"/>
      <w:pPr>
        <w:ind w:left="720" w:hanging="360"/>
      </w:pPr>
      <w:rPr>
        <w:rFonts w:ascii="Symbol" w:hAnsi="Symbol"/>
      </w:rPr>
    </w:lvl>
    <w:lvl w:ilvl="1" w:tplc="F15A88AA">
      <w:start w:val="1"/>
      <w:numFmt w:val="bullet"/>
      <w:lvlText w:val="o"/>
      <w:lvlJc w:val="left"/>
      <w:pPr>
        <w:ind w:left="1440" w:hanging="360"/>
      </w:pPr>
      <w:rPr>
        <w:rFonts w:ascii="Courier New" w:hAnsi="Courier New"/>
      </w:rPr>
    </w:lvl>
    <w:lvl w:ilvl="2" w:tplc="6032B13A">
      <w:start w:val="1"/>
      <w:numFmt w:val="bullet"/>
      <w:lvlText w:val=""/>
      <w:lvlJc w:val="left"/>
      <w:pPr>
        <w:ind w:left="2160" w:hanging="360"/>
      </w:pPr>
      <w:rPr>
        <w:rFonts w:ascii="Wingdings" w:hAnsi="Wingdings"/>
      </w:rPr>
    </w:lvl>
    <w:lvl w:ilvl="3" w:tplc="91D06454">
      <w:start w:val="1"/>
      <w:numFmt w:val="bullet"/>
      <w:lvlText w:val=""/>
      <w:lvlJc w:val="left"/>
      <w:pPr>
        <w:ind w:left="2880" w:hanging="360"/>
      </w:pPr>
      <w:rPr>
        <w:rFonts w:ascii="Symbol" w:hAnsi="Symbol"/>
      </w:rPr>
    </w:lvl>
    <w:lvl w:ilvl="4" w:tplc="661CCD68">
      <w:start w:val="1"/>
      <w:numFmt w:val="bullet"/>
      <w:lvlText w:val="o"/>
      <w:lvlJc w:val="left"/>
      <w:pPr>
        <w:ind w:left="3600" w:hanging="360"/>
      </w:pPr>
      <w:rPr>
        <w:rFonts w:ascii="Courier New" w:hAnsi="Courier New"/>
      </w:rPr>
    </w:lvl>
    <w:lvl w:ilvl="5" w:tplc="C554AFE6">
      <w:start w:val="1"/>
      <w:numFmt w:val="bullet"/>
      <w:lvlText w:val=""/>
      <w:lvlJc w:val="left"/>
      <w:pPr>
        <w:ind w:left="4320" w:hanging="360"/>
      </w:pPr>
      <w:rPr>
        <w:rFonts w:ascii="Wingdings" w:hAnsi="Wingdings"/>
      </w:rPr>
    </w:lvl>
    <w:lvl w:ilvl="6" w:tplc="9AA097B2">
      <w:start w:val="1"/>
      <w:numFmt w:val="bullet"/>
      <w:lvlText w:val=""/>
      <w:lvlJc w:val="left"/>
      <w:pPr>
        <w:ind w:left="5040" w:hanging="360"/>
      </w:pPr>
      <w:rPr>
        <w:rFonts w:ascii="Symbol" w:hAnsi="Symbol"/>
      </w:rPr>
    </w:lvl>
    <w:lvl w:ilvl="7" w:tplc="F042ACC2">
      <w:start w:val="1"/>
      <w:numFmt w:val="bullet"/>
      <w:lvlText w:val="o"/>
      <w:lvlJc w:val="left"/>
      <w:pPr>
        <w:ind w:left="5760" w:hanging="360"/>
      </w:pPr>
      <w:rPr>
        <w:rFonts w:ascii="Courier New" w:hAnsi="Courier New"/>
      </w:rPr>
    </w:lvl>
    <w:lvl w:ilvl="8" w:tplc="272C43C8">
      <w:start w:val="1"/>
      <w:numFmt w:val="bullet"/>
      <w:lvlText w:val=""/>
      <w:lvlJc w:val="left"/>
      <w:pPr>
        <w:ind w:left="6480" w:hanging="360"/>
      </w:pPr>
      <w:rPr>
        <w:rFonts w:ascii="Wingdings" w:hAnsi="Wingdings"/>
      </w:rPr>
    </w:lvl>
  </w:abstractNum>
  <w:abstractNum w:abstractNumId="22" w15:restartNumberingAfterBreak="0">
    <w:nsid w:val="616A668A"/>
    <w:multiLevelType w:val="hybridMultilevel"/>
    <w:tmpl w:val="0E7268D2"/>
    <w:lvl w:ilvl="0" w:tplc="BC0CCA5E">
      <w:start w:val="1"/>
      <w:numFmt w:val="bullet"/>
      <w:lvlText w:val=""/>
      <w:lvlJc w:val="left"/>
      <w:pPr>
        <w:tabs>
          <w:tab w:val="num" w:pos="720"/>
        </w:tabs>
        <w:ind w:left="720" w:hanging="360"/>
      </w:pPr>
      <w:rPr>
        <w:rFonts w:ascii="Symbol" w:hAnsi="Symbol"/>
        <w:sz w:val="20"/>
      </w:rPr>
    </w:lvl>
    <w:lvl w:ilvl="1" w:tplc="15EAF152">
      <w:start w:val="1"/>
      <w:numFmt w:val="bullet"/>
      <w:lvlText w:val=""/>
      <w:lvlJc w:val="left"/>
      <w:pPr>
        <w:tabs>
          <w:tab w:val="num" w:pos="1440"/>
        </w:tabs>
        <w:ind w:left="1440" w:hanging="360"/>
      </w:pPr>
      <w:rPr>
        <w:rFonts w:ascii="Symbol" w:hAnsi="Symbol"/>
        <w:sz w:val="20"/>
      </w:rPr>
    </w:lvl>
    <w:lvl w:ilvl="2" w:tplc="7A1C0D50">
      <w:start w:val="1"/>
      <w:numFmt w:val="bullet"/>
      <w:lvlText w:val=""/>
      <w:lvlJc w:val="left"/>
      <w:pPr>
        <w:tabs>
          <w:tab w:val="num" w:pos="2160"/>
        </w:tabs>
        <w:ind w:left="2160" w:hanging="360"/>
      </w:pPr>
      <w:rPr>
        <w:rFonts w:ascii="Symbol" w:hAnsi="Symbol"/>
        <w:sz w:val="20"/>
      </w:rPr>
    </w:lvl>
    <w:lvl w:ilvl="3" w:tplc="058663C0">
      <w:start w:val="1"/>
      <w:numFmt w:val="bullet"/>
      <w:lvlText w:val=""/>
      <w:lvlJc w:val="left"/>
      <w:pPr>
        <w:tabs>
          <w:tab w:val="num" w:pos="2880"/>
        </w:tabs>
        <w:ind w:left="2880" w:hanging="360"/>
      </w:pPr>
      <w:rPr>
        <w:rFonts w:ascii="Symbol" w:hAnsi="Symbol"/>
        <w:sz w:val="20"/>
      </w:rPr>
    </w:lvl>
    <w:lvl w:ilvl="4" w:tplc="1C207F76">
      <w:start w:val="1"/>
      <w:numFmt w:val="bullet"/>
      <w:lvlText w:val=""/>
      <w:lvlJc w:val="left"/>
      <w:pPr>
        <w:tabs>
          <w:tab w:val="num" w:pos="3600"/>
        </w:tabs>
        <w:ind w:left="3600" w:hanging="360"/>
      </w:pPr>
      <w:rPr>
        <w:rFonts w:ascii="Symbol" w:hAnsi="Symbol"/>
        <w:sz w:val="20"/>
      </w:rPr>
    </w:lvl>
    <w:lvl w:ilvl="5" w:tplc="6C2406DA">
      <w:start w:val="1"/>
      <w:numFmt w:val="bullet"/>
      <w:lvlText w:val=""/>
      <w:lvlJc w:val="left"/>
      <w:pPr>
        <w:tabs>
          <w:tab w:val="num" w:pos="4320"/>
        </w:tabs>
        <w:ind w:left="4320" w:hanging="360"/>
      </w:pPr>
      <w:rPr>
        <w:rFonts w:ascii="Symbol" w:hAnsi="Symbol"/>
        <w:sz w:val="20"/>
      </w:rPr>
    </w:lvl>
    <w:lvl w:ilvl="6" w:tplc="3BACB5B4">
      <w:start w:val="1"/>
      <w:numFmt w:val="bullet"/>
      <w:lvlText w:val=""/>
      <w:lvlJc w:val="left"/>
      <w:pPr>
        <w:tabs>
          <w:tab w:val="num" w:pos="5040"/>
        </w:tabs>
        <w:ind w:left="5040" w:hanging="360"/>
      </w:pPr>
      <w:rPr>
        <w:rFonts w:ascii="Symbol" w:hAnsi="Symbol"/>
        <w:sz w:val="20"/>
      </w:rPr>
    </w:lvl>
    <w:lvl w:ilvl="7" w:tplc="2D42B488">
      <w:start w:val="1"/>
      <w:numFmt w:val="bullet"/>
      <w:lvlText w:val=""/>
      <w:lvlJc w:val="left"/>
      <w:pPr>
        <w:tabs>
          <w:tab w:val="num" w:pos="5760"/>
        </w:tabs>
        <w:ind w:left="5760" w:hanging="360"/>
      </w:pPr>
      <w:rPr>
        <w:rFonts w:ascii="Symbol" w:hAnsi="Symbol"/>
        <w:sz w:val="20"/>
      </w:rPr>
    </w:lvl>
    <w:lvl w:ilvl="8" w:tplc="7628796E">
      <w:start w:val="1"/>
      <w:numFmt w:val="bullet"/>
      <w:lvlText w:val=""/>
      <w:lvlJc w:val="left"/>
      <w:pPr>
        <w:tabs>
          <w:tab w:val="num" w:pos="6480"/>
        </w:tabs>
        <w:ind w:left="6480" w:hanging="360"/>
      </w:pPr>
      <w:rPr>
        <w:rFonts w:ascii="Symbol" w:hAnsi="Symbol"/>
        <w:sz w:val="20"/>
      </w:rPr>
    </w:lvl>
  </w:abstractNum>
  <w:abstractNum w:abstractNumId="23" w15:restartNumberingAfterBreak="0">
    <w:nsid w:val="6A6035AE"/>
    <w:multiLevelType w:val="hybridMultilevel"/>
    <w:tmpl w:val="111E32CA"/>
    <w:lvl w:ilvl="0" w:tplc="E8965F10">
      <w:start w:val="1"/>
      <w:numFmt w:val="bullet"/>
      <w:lvlText w:val=""/>
      <w:lvlJc w:val="left"/>
      <w:pPr>
        <w:ind w:left="720" w:hanging="360"/>
      </w:pPr>
      <w:rPr>
        <w:rFonts w:ascii="Symbol" w:hAnsi="Symbol"/>
      </w:rPr>
    </w:lvl>
    <w:lvl w:ilvl="1" w:tplc="73FC10CE">
      <w:start w:val="1"/>
      <w:numFmt w:val="bullet"/>
      <w:lvlText w:val="o"/>
      <w:lvlJc w:val="left"/>
      <w:pPr>
        <w:ind w:left="1440" w:hanging="360"/>
      </w:pPr>
      <w:rPr>
        <w:rFonts w:ascii="Courier New" w:hAnsi="Courier New"/>
      </w:rPr>
    </w:lvl>
    <w:lvl w:ilvl="2" w:tplc="0734C5EA">
      <w:start w:val="1"/>
      <w:numFmt w:val="bullet"/>
      <w:lvlText w:val=""/>
      <w:lvlJc w:val="left"/>
      <w:pPr>
        <w:ind w:left="2160" w:hanging="360"/>
      </w:pPr>
      <w:rPr>
        <w:rFonts w:ascii="Wingdings" w:hAnsi="Wingdings"/>
      </w:rPr>
    </w:lvl>
    <w:lvl w:ilvl="3" w:tplc="18E21908">
      <w:start w:val="1"/>
      <w:numFmt w:val="bullet"/>
      <w:lvlText w:val=""/>
      <w:lvlJc w:val="left"/>
      <w:pPr>
        <w:ind w:left="2880" w:hanging="360"/>
      </w:pPr>
      <w:rPr>
        <w:rFonts w:ascii="Symbol" w:hAnsi="Symbol"/>
      </w:rPr>
    </w:lvl>
    <w:lvl w:ilvl="4" w:tplc="8A14A640">
      <w:start w:val="1"/>
      <w:numFmt w:val="bullet"/>
      <w:lvlText w:val="o"/>
      <w:lvlJc w:val="left"/>
      <w:pPr>
        <w:ind w:left="3600" w:hanging="360"/>
      </w:pPr>
      <w:rPr>
        <w:rFonts w:ascii="Courier New" w:hAnsi="Courier New"/>
      </w:rPr>
    </w:lvl>
    <w:lvl w:ilvl="5" w:tplc="88B61650">
      <w:start w:val="1"/>
      <w:numFmt w:val="bullet"/>
      <w:lvlText w:val=""/>
      <w:lvlJc w:val="left"/>
      <w:pPr>
        <w:ind w:left="4320" w:hanging="360"/>
      </w:pPr>
      <w:rPr>
        <w:rFonts w:ascii="Wingdings" w:hAnsi="Wingdings"/>
      </w:rPr>
    </w:lvl>
    <w:lvl w:ilvl="6" w:tplc="7E24CE6E">
      <w:start w:val="1"/>
      <w:numFmt w:val="bullet"/>
      <w:lvlText w:val=""/>
      <w:lvlJc w:val="left"/>
      <w:pPr>
        <w:ind w:left="5040" w:hanging="360"/>
      </w:pPr>
      <w:rPr>
        <w:rFonts w:ascii="Symbol" w:hAnsi="Symbol"/>
      </w:rPr>
    </w:lvl>
    <w:lvl w:ilvl="7" w:tplc="086ED606">
      <w:start w:val="1"/>
      <w:numFmt w:val="bullet"/>
      <w:lvlText w:val="o"/>
      <w:lvlJc w:val="left"/>
      <w:pPr>
        <w:ind w:left="5760" w:hanging="360"/>
      </w:pPr>
      <w:rPr>
        <w:rFonts w:ascii="Courier New" w:hAnsi="Courier New"/>
      </w:rPr>
    </w:lvl>
    <w:lvl w:ilvl="8" w:tplc="2200E548">
      <w:start w:val="1"/>
      <w:numFmt w:val="bullet"/>
      <w:lvlText w:val=""/>
      <w:lvlJc w:val="left"/>
      <w:pPr>
        <w:ind w:left="6480" w:hanging="360"/>
      </w:pPr>
      <w:rPr>
        <w:rFonts w:ascii="Wingdings" w:hAnsi="Wingdings"/>
      </w:rPr>
    </w:lvl>
  </w:abstractNum>
  <w:abstractNum w:abstractNumId="24" w15:restartNumberingAfterBreak="0">
    <w:nsid w:val="6C6352F4"/>
    <w:multiLevelType w:val="hybridMultilevel"/>
    <w:tmpl w:val="68B681BE"/>
    <w:lvl w:ilvl="0" w:tplc="CA68AA70">
      <w:start w:val="4"/>
      <w:numFmt w:val="decimal"/>
      <w:lvlText w:val="%1."/>
      <w:lvlJc w:val="left"/>
      <w:pPr>
        <w:tabs>
          <w:tab w:val="num" w:pos="720"/>
        </w:tabs>
        <w:ind w:left="720" w:hanging="360"/>
      </w:pPr>
    </w:lvl>
    <w:lvl w:ilvl="1" w:tplc="07D8607A">
      <w:start w:val="1"/>
      <w:numFmt w:val="decimal"/>
      <w:lvlText w:val="%2."/>
      <w:lvlJc w:val="left"/>
      <w:pPr>
        <w:tabs>
          <w:tab w:val="num" w:pos="1440"/>
        </w:tabs>
        <w:ind w:left="1440" w:hanging="360"/>
      </w:pPr>
    </w:lvl>
    <w:lvl w:ilvl="2" w:tplc="96106044">
      <w:start w:val="1"/>
      <w:numFmt w:val="decimal"/>
      <w:lvlText w:val="%3."/>
      <w:lvlJc w:val="left"/>
      <w:pPr>
        <w:tabs>
          <w:tab w:val="num" w:pos="2160"/>
        </w:tabs>
        <w:ind w:left="2160" w:hanging="360"/>
      </w:pPr>
    </w:lvl>
    <w:lvl w:ilvl="3" w:tplc="7FB23558">
      <w:start w:val="1"/>
      <w:numFmt w:val="decimal"/>
      <w:lvlText w:val="%4."/>
      <w:lvlJc w:val="left"/>
      <w:pPr>
        <w:tabs>
          <w:tab w:val="num" w:pos="2880"/>
        </w:tabs>
        <w:ind w:left="2880" w:hanging="360"/>
      </w:pPr>
    </w:lvl>
    <w:lvl w:ilvl="4" w:tplc="E7DC89B4">
      <w:start w:val="1"/>
      <w:numFmt w:val="decimal"/>
      <w:lvlText w:val="%5."/>
      <w:lvlJc w:val="left"/>
      <w:pPr>
        <w:tabs>
          <w:tab w:val="num" w:pos="3600"/>
        </w:tabs>
        <w:ind w:left="3600" w:hanging="360"/>
      </w:pPr>
    </w:lvl>
    <w:lvl w:ilvl="5" w:tplc="4CA01702">
      <w:start w:val="1"/>
      <w:numFmt w:val="decimal"/>
      <w:lvlText w:val="%6."/>
      <w:lvlJc w:val="left"/>
      <w:pPr>
        <w:tabs>
          <w:tab w:val="num" w:pos="4320"/>
        </w:tabs>
        <w:ind w:left="4320" w:hanging="360"/>
      </w:pPr>
    </w:lvl>
    <w:lvl w:ilvl="6" w:tplc="027486EC">
      <w:start w:val="1"/>
      <w:numFmt w:val="decimal"/>
      <w:lvlText w:val="%7."/>
      <w:lvlJc w:val="left"/>
      <w:pPr>
        <w:tabs>
          <w:tab w:val="num" w:pos="5040"/>
        </w:tabs>
        <w:ind w:left="5040" w:hanging="360"/>
      </w:pPr>
    </w:lvl>
    <w:lvl w:ilvl="7" w:tplc="9ECA2EFE">
      <w:start w:val="1"/>
      <w:numFmt w:val="decimal"/>
      <w:lvlText w:val="%8."/>
      <w:lvlJc w:val="left"/>
      <w:pPr>
        <w:tabs>
          <w:tab w:val="num" w:pos="5760"/>
        </w:tabs>
        <w:ind w:left="5760" w:hanging="360"/>
      </w:pPr>
    </w:lvl>
    <w:lvl w:ilvl="8" w:tplc="4AC2641E">
      <w:start w:val="1"/>
      <w:numFmt w:val="decimal"/>
      <w:lvlText w:val="%9."/>
      <w:lvlJc w:val="left"/>
      <w:pPr>
        <w:tabs>
          <w:tab w:val="num" w:pos="6480"/>
        </w:tabs>
        <w:ind w:left="6480" w:hanging="360"/>
      </w:pPr>
    </w:lvl>
  </w:abstractNum>
  <w:abstractNum w:abstractNumId="25" w15:restartNumberingAfterBreak="0">
    <w:nsid w:val="6C693617"/>
    <w:multiLevelType w:val="hybridMultilevel"/>
    <w:tmpl w:val="8C18FAAC"/>
    <w:lvl w:ilvl="0" w:tplc="82381C86">
      <w:numFmt w:val="bullet"/>
      <w:lvlText w:val=""/>
      <w:lvlJc w:val="left"/>
      <w:pPr>
        <w:ind w:left="1800" w:hanging="360"/>
      </w:pPr>
      <w:rPr>
        <w:rFonts w:ascii="Wingdings" w:eastAsiaTheme="minorHAnsi" w:hAnsi="Wingdings" w:cstheme="minorBidi" w:hint="default"/>
      </w:rPr>
    </w:lvl>
    <w:lvl w:ilvl="1" w:tplc="080C000F">
      <w:start w:val="1"/>
      <w:numFmt w:val="decimal"/>
      <w:lvlText w:val="%2."/>
      <w:lvlJc w:val="left"/>
      <w:pPr>
        <w:ind w:left="2520" w:hanging="360"/>
      </w:pPr>
    </w:lvl>
    <w:lvl w:ilvl="2" w:tplc="0950AF62">
      <w:start w:val="1"/>
      <w:numFmt w:val="bullet"/>
      <w:lvlText w:val=""/>
      <w:lvlJc w:val="left"/>
      <w:pPr>
        <w:ind w:left="3240" w:hanging="360"/>
      </w:pPr>
      <w:rPr>
        <w:rFonts w:ascii="Wingdings" w:hAnsi="Wingdings"/>
      </w:rPr>
    </w:lvl>
    <w:lvl w:ilvl="3" w:tplc="BA2A777E">
      <w:start w:val="1"/>
      <w:numFmt w:val="bullet"/>
      <w:lvlText w:val=""/>
      <w:lvlJc w:val="left"/>
      <w:pPr>
        <w:ind w:left="3960" w:hanging="360"/>
      </w:pPr>
      <w:rPr>
        <w:rFonts w:ascii="Symbol" w:hAnsi="Symbol"/>
      </w:rPr>
    </w:lvl>
    <w:lvl w:ilvl="4" w:tplc="BC023B72">
      <w:start w:val="1"/>
      <w:numFmt w:val="bullet"/>
      <w:lvlText w:val="o"/>
      <w:lvlJc w:val="left"/>
      <w:pPr>
        <w:ind w:left="4680" w:hanging="360"/>
      </w:pPr>
      <w:rPr>
        <w:rFonts w:ascii="Courier New" w:hAnsi="Courier New"/>
      </w:rPr>
    </w:lvl>
    <w:lvl w:ilvl="5" w:tplc="D37A9B70">
      <w:start w:val="1"/>
      <w:numFmt w:val="bullet"/>
      <w:lvlText w:val=""/>
      <w:lvlJc w:val="left"/>
      <w:pPr>
        <w:ind w:left="5400" w:hanging="360"/>
      </w:pPr>
      <w:rPr>
        <w:rFonts w:ascii="Wingdings" w:hAnsi="Wingdings"/>
      </w:rPr>
    </w:lvl>
    <w:lvl w:ilvl="6" w:tplc="9CA6F860">
      <w:start w:val="1"/>
      <w:numFmt w:val="bullet"/>
      <w:lvlText w:val=""/>
      <w:lvlJc w:val="left"/>
      <w:pPr>
        <w:ind w:left="6120" w:hanging="360"/>
      </w:pPr>
      <w:rPr>
        <w:rFonts w:ascii="Symbol" w:hAnsi="Symbol"/>
      </w:rPr>
    </w:lvl>
    <w:lvl w:ilvl="7" w:tplc="29F60902">
      <w:start w:val="1"/>
      <w:numFmt w:val="bullet"/>
      <w:lvlText w:val="o"/>
      <w:lvlJc w:val="left"/>
      <w:pPr>
        <w:ind w:left="6840" w:hanging="360"/>
      </w:pPr>
      <w:rPr>
        <w:rFonts w:ascii="Courier New" w:hAnsi="Courier New"/>
      </w:rPr>
    </w:lvl>
    <w:lvl w:ilvl="8" w:tplc="F612C47C">
      <w:start w:val="1"/>
      <w:numFmt w:val="bullet"/>
      <w:lvlText w:val=""/>
      <w:lvlJc w:val="left"/>
      <w:pPr>
        <w:ind w:left="7560" w:hanging="360"/>
      </w:pPr>
      <w:rPr>
        <w:rFonts w:ascii="Wingdings" w:hAnsi="Wingdings"/>
      </w:rPr>
    </w:lvl>
  </w:abstractNum>
  <w:abstractNum w:abstractNumId="26" w15:restartNumberingAfterBreak="0">
    <w:nsid w:val="7AB23FF4"/>
    <w:multiLevelType w:val="hybridMultilevel"/>
    <w:tmpl w:val="6A2CB8FE"/>
    <w:lvl w:ilvl="0" w:tplc="7A0A6872">
      <w:start w:val="1"/>
      <w:numFmt w:val="bullet"/>
      <w:lvlText w:val=""/>
      <w:lvlJc w:val="left"/>
      <w:pPr>
        <w:ind w:left="0" w:hanging="360"/>
      </w:pPr>
      <w:rPr>
        <w:rFonts w:ascii="Symbol" w:hAnsi="Symbol"/>
      </w:rPr>
    </w:lvl>
    <w:lvl w:ilvl="1" w:tplc="5382348E">
      <w:start w:val="1"/>
      <w:numFmt w:val="bullet"/>
      <w:lvlText w:val="o"/>
      <w:lvlJc w:val="left"/>
      <w:pPr>
        <w:ind w:left="720" w:hanging="360"/>
      </w:pPr>
      <w:rPr>
        <w:rFonts w:ascii="Courier New" w:hAnsi="Courier New"/>
      </w:rPr>
    </w:lvl>
    <w:lvl w:ilvl="2" w:tplc="BAB66368">
      <w:start w:val="1"/>
      <w:numFmt w:val="bullet"/>
      <w:lvlText w:val=""/>
      <w:lvlJc w:val="left"/>
      <w:pPr>
        <w:ind w:left="1440" w:hanging="360"/>
      </w:pPr>
      <w:rPr>
        <w:rFonts w:ascii="Wingdings" w:hAnsi="Wingdings"/>
      </w:rPr>
    </w:lvl>
    <w:lvl w:ilvl="3" w:tplc="0E0E7BBA">
      <w:start w:val="1"/>
      <w:numFmt w:val="bullet"/>
      <w:lvlText w:val=""/>
      <w:lvlJc w:val="left"/>
      <w:pPr>
        <w:ind w:left="2160" w:hanging="360"/>
      </w:pPr>
      <w:rPr>
        <w:rFonts w:ascii="Symbol" w:hAnsi="Symbol"/>
      </w:rPr>
    </w:lvl>
    <w:lvl w:ilvl="4" w:tplc="2A9E34B2">
      <w:start w:val="1"/>
      <w:numFmt w:val="bullet"/>
      <w:lvlText w:val="o"/>
      <w:lvlJc w:val="left"/>
      <w:pPr>
        <w:ind w:left="2880" w:hanging="360"/>
      </w:pPr>
      <w:rPr>
        <w:rFonts w:ascii="Courier New" w:hAnsi="Courier New"/>
      </w:rPr>
    </w:lvl>
    <w:lvl w:ilvl="5" w:tplc="DA905AE4">
      <w:start w:val="1"/>
      <w:numFmt w:val="bullet"/>
      <w:lvlText w:val=""/>
      <w:lvlJc w:val="left"/>
      <w:pPr>
        <w:ind w:left="3600" w:hanging="360"/>
      </w:pPr>
      <w:rPr>
        <w:rFonts w:ascii="Wingdings" w:hAnsi="Wingdings"/>
      </w:rPr>
    </w:lvl>
    <w:lvl w:ilvl="6" w:tplc="64A81244">
      <w:start w:val="1"/>
      <w:numFmt w:val="bullet"/>
      <w:lvlText w:val=""/>
      <w:lvlJc w:val="left"/>
      <w:pPr>
        <w:ind w:left="4320" w:hanging="360"/>
      </w:pPr>
      <w:rPr>
        <w:rFonts w:ascii="Symbol" w:hAnsi="Symbol"/>
      </w:rPr>
    </w:lvl>
    <w:lvl w:ilvl="7" w:tplc="37D2EECE">
      <w:start w:val="1"/>
      <w:numFmt w:val="bullet"/>
      <w:lvlText w:val="o"/>
      <w:lvlJc w:val="left"/>
      <w:pPr>
        <w:ind w:left="5040" w:hanging="360"/>
      </w:pPr>
      <w:rPr>
        <w:rFonts w:ascii="Courier New" w:hAnsi="Courier New"/>
      </w:rPr>
    </w:lvl>
    <w:lvl w:ilvl="8" w:tplc="FE4C7356">
      <w:start w:val="1"/>
      <w:numFmt w:val="bullet"/>
      <w:lvlText w:val=""/>
      <w:lvlJc w:val="left"/>
      <w:pPr>
        <w:ind w:left="5760" w:hanging="360"/>
      </w:pPr>
      <w:rPr>
        <w:rFonts w:ascii="Wingdings" w:hAnsi="Wingdings"/>
      </w:rPr>
    </w:lvl>
  </w:abstractNum>
  <w:abstractNum w:abstractNumId="27" w15:restartNumberingAfterBreak="0">
    <w:nsid w:val="7D7C432D"/>
    <w:multiLevelType w:val="hybridMultilevel"/>
    <w:tmpl w:val="B9602058"/>
    <w:lvl w:ilvl="0" w:tplc="26AE3110">
      <w:start w:val="1"/>
      <w:numFmt w:val="decimal"/>
      <w:lvlText w:val="%1."/>
      <w:lvlJc w:val="left"/>
      <w:pPr>
        <w:tabs>
          <w:tab w:val="num" w:pos="720"/>
        </w:tabs>
        <w:ind w:left="720" w:hanging="360"/>
      </w:pPr>
    </w:lvl>
    <w:lvl w:ilvl="1" w:tplc="8DAA4B18">
      <w:start w:val="1"/>
      <w:numFmt w:val="decimal"/>
      <w:lvlText w:val="%2."/>
      <w:lvlJc w:val="left"/>
      <w:pPr>
        <w:tabs>
          <w:tab w:val="num" w:pos="1440"/>
        </w:tabs>
        <w:ind w:left="1440" w:hanging="360"/>
      </w:pPr>
    </w:lvl>
    <w:lvl w:ilvl="2" w:tplc="4CCEE33E">
      <w:start w:val="1"/>
      <w:numFmt w:val="decimal"/>
      <w:lvlText w:val="%3."/>
      <w:lvlJc w:val="left"/>
      <w:pPr>
        <w:tabs>
          <w:tab w:val="num" w:pos="2160"/>
        </w:tabs>
        <w:ind w:left="2160" w:hanging="360"/>
      </w:pPr>
    </w:lvl>
    <w:lvl w:ilvl="3" w:tplc="7E68CD1A">
      <w:start w:val="1"/>
      <w:numFmt w:val="decimal"/>
      <w:lvlText w:val="%4."/>
      <w:lvlJc w:val="left"/>
      <w:pPr>
        <w:tabs>
          <w:tab w:val="num" w:pos="2880"/>
        </w:tabs>
        <w:ind w:left="2880" w:hanging="360"/>
      </w:pPr>
    </w:lvl>
    <w:lvl w:ilvl="4" w:tplc="00B21384">
      <w:start w:val="1"/>
      <w:numFmt w:val="decimal"/>
      <w:lvlText w:val="%5."/>
      <w:lvlJc w:val="left"/>
      <w:pPr>
        <w:tabs>
          <w:tab w:val="num" w:pos="3600"/>
        </w:tabs>
        <w:ind w:left="3600" w:hanging="360"/>
      </w:pPr>
    </w:lvl>
    <w:lvl w:ilvl="5" w:tplc="19D6807E">
      <w:start w:val="1"/>
      <w:numFmt w:val="decimal"/>
      <w:lvlText w:val="%6."/>
      <w:lvlJc w:val="left"/>
      <w:pPr>
        <w:tabs>
          <w:tab w:val="num" w:pos="4320"/>
        </w:tabs>
        <w:ind w:left="4320" w:hanging="360"/>
      </w:pPr>
    </w:lvl>
    <w:lvl w:ilvl="6" w:tplc="DE46A2A6">
      <w:start w:val="1"/>
      <w:numFmt w:val="decimal"/>
      <w:lvlText w:val="%7."/>
      <w:lvlJc w:val="left"/>
      <w:pPr>
        <w:tabs>
          <w:tab w:val="num" w:pos="5040"/>
        </w:tabs>
        <w:ind w:left="5040" w:hanging="360"/>
      </w:pPr>
    </w:lvl>
    <w:lvl w:ilvl="7" w:tplc="4E905C38">
      <w:start w:val="1"/>
      <w:numFmt w:val="decimal"/>
      <w:lvlText w:val="%8."/>
      <w:lvlJc w:val="left"/>
      <w:pPr>
        <w:tabs>
          <w:tab w:val="num" w:pos="5760"/>
        </w:tabs>
        <w:ind w:left="5760" w:hanging="360"/>
      </w:pPr>
    </w:lvl>
    <w:lvl w:ilvl="8" w:tplc="3252E3EE">
      <w:start w:val="1"/>
      <w:numFmt w:val="decimal"/>
      <w:lvlText w:val="%9."/>
      <w:lvlJc w:val="left"/>
      <w:pPr>
        <w:tabs>
          <w:tab w:val="num" w:pos="6480"/>
        </w:tabs>
        <w:ind w:left="6480" w:hanging="360"/>
      </w:pPr>
    </w:lvl>
  </w:abstractNum>
  <w:abstractNum w:abstractNumId="28" w15:restartNumberingAfterBreak="0">
    <w:nsid w:val="7E542E70"/>
    <w:multiLevelType w:val="hybridMultilevel"/>
    <w:tmpl w:val="965CD090"/>
    <w:lvl w:ilvl="0" w:tplc="ACA82E6C">
      <w:start w:val="6"/>
      <w:numFmt w:val="bullet"/>
      <w:lvlText w:val="-"/>
      <w:lvlJc w:val="left"/>
      <w:pPr>
        <w:ind w:left="720" w:hanging="360"/>
      </w:pPr>
      <w:rPr>
        <w:rFonts w:ascii="Calibri Light" w:eastAsia="Times New Roman" w:hAnsi="Calibri Light"/>
      </w:rPr>
    </w:lvl>
    <w:lvl w:ilvl="1" w:tplc="308CD19C">
      <w:start w:val="1"/>
      <w:numFmt w:val="bullet"/>
      <w:lvlText w:val="o"/>
      <w:lvlJc w:val="left"/>
      <w:pPr>
        <w:ind w:left="1440" w:hanging="360"/>
      </w:pPr>
      <w:rPr>
        <w:rFonts w:ascii="Courier New" w:hAnsi="Courier New"/>
      </w:rPr>
    </w:lvl>
    <w:lvl w:ilvl="2" w:tplc="DF2643DA">
      <w:start w:val="1"/>
      <w:numFmt w:val="bullet"/>
      <w:lvlText w:val=""/>
      <w:lvlJc w:val="left"/>
      <w:pPr>
        <w:ind w:left="2160" w:hanging="360"/>
      </w:pPr>
      <w:rPr>
        <w:rFonts w:ascii="Wingdings" w:hAnsi="Wingdings"/>
      </w:rPr>
    </w:lvl>
    <w:lvl w:ilvl="3" w:tplc="7B18B996">
      <w:start w:val="1"/>
      <w:numFmt w:val="bullet"/>
      <w:lvlText w:val=""/>
      <w:lvlJc w:val="left"/>
      <w:pPr>
        <w:ind w:left="2880" w:hanging="360"/>
      </w:pPr>
      <w:rPr>
        <w:rFonts w:ascii="Symbol" w:hAnsi="Symbol"/>
      </w:rPr>
    </w:lvl>
    <w:lvl w:ilvl="4" w:tplc="32F42156">
      <w:start w:val="1"/>
      <w:numFmt w:val="bullet"/>
      <w:lvlText w:val="o"/>
      <w:lvlJc w:val="left"/>
      <w:pPr>
        <w:ind w:left="3600" w:hanging="360"/>
      </w:pPr>
      <w:rPr>
        <w:rFonts w:ascii="Courier New" w:hAnsi="Courier New"/>
      </w:rPr>
    </w:lvl>
    <w:lvl w:ilvl="5" w:tplc="39F25512">
      <w:start w:val="1"/>
      <w:numFmt w:val="bullet"/>
      <w:lvlText w:val=""/>
      <w:lvlJc w:val="left"/>
      <w:pPr>
        <w:ind w:left="4320" w:hanging="360"/>
      </w:pPr>
      <w:rPr>
        <w:rFonts w:ascii="Wingdings" w:hAnsi="Wingdings"/>
      </w:rPr>
    </w:lvl>
    <w:lvl w:ilvl="6" w:tplc="0E623E50">
      <w:start w:val="1"/>
      <w:numFmt w:val="bullet"/>
      <w:lvlText w:val=""/>
      <w:lvlJc w:val="left"/>
      <w:pPr>
        <w:ind w:left="5040" w:hanging="360"/>
      </w:pPr>
      <w:rPr>
        <w:rFonts w:ascii="Symbol" w:hAnsi="Symbol"/>
      </w:rPr>
    </w:lvl>
    <w:lvl w:ilvl="7" w:tplc="D29AE6DC">
      <w:start w:val="1"/>
      <w:numFmt w:val="bullet"/>
      <w:lvlText w:val="o"/>
      <w:lvlJc w:val="left"/>
      <w:pPr>
        <w:ind w:left="5760" w:hanging="360"/>
      </w:pPr>
      <w:rPr>
        <w:rFonts w:ascii="Courier New" w:hAnsi="Courier New"/>
      </w:rPr>
    </w:lvl>
    <w:lvl w:ilvl="8" w:tplc="01C6481E">
      <w:start w:val="1"/>
      <w:numFmt w:val="bullet"/>
      <w:lvlText w:val=""/>
      <w:lvlJc w:val="left"/>
      <w:pPr>
        <w:ind w:left="6480" w:hanging="360"/>
      </w:pPr>
      <w:rPr>
        <w:rFonts w:ascii="Wingdings" w:hAnsi="Wingdings"/>
      </w:rPr>
    </w:lvl>
  </w:abstractNum>
  <w:num w:numId="1" w16cid:durableId="1481069536">
    <w:abstractNumId w:val="18"/>
  </w:num>
  <w:num w:numId="2" w16cid:durableId="219680694">
    <w:abstractNumId w:val="9"/>
  </w:num>
  <w:num w:numId="3" w16cid:durableId="536939956">
    <w:abstractNumId w:val="14"/>
  </w:num>
  <w:num w:numId="4" w16cid:durableId="1861813974">
    <w:abstractNumId w:val="25"/>
  </w:num>
  <w:num w:numId="5" w16cid:durableId="60449241">
    <w:abstractNumId w:val="7"/>
  </w:num>
  <w:num w:numId="6" w16cid:durableId="699859705">
    <w:abstractNumId w:val="28"/>
  </w:num>
  <w:num w:numId="7" w16cid:durableId="480729220">
    <w:abstractNumId w:val="21"/>
  </w:num>
  <w:num w:numId="8" w16cid:durableId="1681929271">
    <w:abstractNumId w:val="23"/>
  </w:num>
  <w:num w:numId="9" w16cid:durableId="855272536">
    <w:abstractNumId w:val="1"/>
  </w:num>
  <w:num w:numId="10" w16cid:durableId="517164386">
    <w:abstractNumId w:val="3"/>
  </w:num>
  <w:num w:numId="11" w16cid:durableId="653216406">
    <w:abstractNumId w:val="26"/>
  </w:num>
  <w:num w:numId="12" w16cid:durableId="632103312">
    <w:abstractNumId w:val="16"/>
  </w:num>
  <w:num w:numId="13" w16cid:durableId="1082603848">
    <w:abstractNumId w:val="12"/>
  </w:num>
  <w:num w:numId="14" w16cid:durableId="142625928">
    <w:abstractNumId w:val="11"/>
  </w:num>
  <w:num w:numId="15" w16cid:durableId="1669793706">
    <w:abstractNumId w:val="27"/>
  </w:num>
  <w:num w:numId="16" w16cid:durableId="900287349">
    <w:abstractNumId w:val="15"/>
  </w:num>
  <w:num w:numId="17" w16cid:durableId="1494756463">
    <w:abstractNumId w:val="8"/>
  </w:num>
  <w:num w:numId="18" w16cid:durableId="793600621">
    <w:abstractNumId w:val="24"/>
  </w:num>
  <w:num w:numId="19" w16cid:durableId="410273864">
    <w:abstractNumId w:val="19"/>
  </w:num>
  <w:num w:numId="20" w16cid:durableId="685642364">
    <w:abstractNumId w:val="4"/>
  </w:num>
  <w:num w:numId="21" w16cid:durableId="1836332922">
    <w:abstractNumId w:val="22"/>
  </w:num>
  <w:num w:numId="22" w16cid:durableId="2011910154">
    <w:abstractNumId w:val="6"/>
  </w:num>
  <w:num w:numId="23" w16cid:durableId="806706758">
    <w:abstractNumId w:val="13"/>
  </w:num>
  <w:num w:numId="24" w16cid:durableId="1554657738">
    <w:abstractNumId w:val="0"/>
  </w:num>
  <w:num w:numId="25" w16cid:durableId="2130510815">
    <w:abstractNumId w:val="17"/>
  </w:num>
  <w:num w:numId="26" w16cid:durableId="741637273">
    <w:abstractNumId w:val="20"/>
  </w:num>
  <w:num w:numId="27" w16cid:durableId="1813907021">
    <w:abstractNumId w:val="10"/>
  </w:num>
  <w:num w:numId="28" w16cid:durableId="1026129278">
    <w:abstractNumId w:val="5"/>
  </w:num>
  <w:num w:numId="29" w16cid:durableId="1049064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C28"/>
    <w:rsid w:val="00003FFF"/>
    <w:rsid w:val="00020095"/>
    <w:rsid w:val="00053AF9"/>
    <w:rsid w:val="000807F1"/>
    <w:rsid w:val="000A7C02"/>
    <w:rsid w:val="000B555C"/>
    <w:rsid w:val="000C653C"/>
    <w:rsid w:val="000D0257"/>
    <w:rsid w:val="000D661B"/>
    <w:rsid w:val="000E379A"/>
    <w:rsid w:val="000F4C22"/>
    <w:rsid w:val="001153DF"/>
    <w:rsid w:val="001219A6"/>
    <w:rsid w:val="00126A17"/>
    <w:rsid w:val="001B34EE"/>
    <w:rsid w:val="001B7805"/>
    <w:rsid w:val="001D396A"/>
    <w:rsid w:val="001D7C28"/>
    <w:rsid w:val="00206D5B"/>
    <w:rsid w:val="00280B24"/>
    <w:rsid w:val="002A255C"/>
    <w:rsid w:val="002D683F"/>
    <w:rsid w:val="002F37B1"/>
    <w:rsid w:val="003019B0"/>
    <w:rsid w:val="00304CC4"/>
    <w:rsid w:val="00310615"/>
    <w:rsid w:val="003278B2"/>
    <w:rsid w:val="00345744"/>
    <w:rsid w:val="0035550D"/>
    <w:rsid w:val="00373E4D"/>
    <w:rsid w:val="00375FB1"/>
    <w:rsid w:val="00390421"/>
    <w:rsid w:val="003969D8"/>
    <w:rsid w:val="003F005B"/>
    <w:rsid w:val="003F441D"/>
    <w:rsid w:val="003F53DD"/>
    <w:rsid w:val="00475B6B"/>
    <w:rsid w:val="004804C8"/>
    <w:rsid w:val="004814E8"/>
    <w:rsid w:val="004E0EFD"/>
    <w:rsid w:val="00521369"/>
    <w:rsid w:val="0053339C"/>
    <w:rsid w:val="0053647F"/>
    <w:rsid w:val="00543992"/>
    <w:rsid w:val="005B1D7B"/>
    <w:rsid w:val="005F4850"/>
    <w:rsid w:val="005F56D9"/>
    <w:rsid w:val="00614B92"/>
    <w:rsid w:val="0061733E"/>
    <w:rsid w:val="006A73CC"/>
    <w:rsid w:val="006D470A"/>
    <w:rsid w:val="00757299"/>
    <w:rsid w:val="007865DA"/>
    <w:rsid w:val="007C39DB"/>
    <w:rsid w:val="007F71C7"/>
    <w:rsid w:val="00854A08"/>
    <w:rsid w:val="0087344F"/>
    <w:rsid w:val="008908C8"/>
    <w:rsid w:val="00894007"/>
    <w:rsid w:val="008A0923"/>
    <w:rsid w:val="008C1A06"/>
    <w:rsid w:val="008E6AF7"/>
    <w:rsid w:val="00962DB2"/>
    <w:rsid w:val="00A06535"/>
    <w:rsid w:val="00A56F66"/>
    <w:rsid w:val="00A9320C"/>
    <w:rsid w:val="00AA1F48"/>
    <w:rsid w:val="00AA2AD8"/>
    <w:rsid w:val="00AD396B"/>
    <w:rsid w:val="00AD41E6"/>
    <w:rsid w:val="00B25101"/>
    <w:rsid w:val="00B36B30"/>
    <w:rsid w:val="00B73CD0"/>
    <w:rsid w:val="00BE7317"/>
    <w:rsid w:val="00C41C8E"/>
    <w:rsid w:val="00C968E8"/>
    <w:rsid w:val="00CB0841"/>
    <w:rsid w:val="00CB12D5"/>
    <w:rsid w:val="00CD01DD"/>
    <w:rsid w:val="00CF4A7C"/>
    <w:rsid w:val="00D6722F"/>
    <w:rsid w:val="00D85091"/>
    <w:rsid w:val="00DC6280"/>
    <w:rsid w:val="00DD2DC0"/>
    <w:rsid w:val="00DD63D2"/>
    <w:rsid w:val="00DF1BEE"/>
    <w:rsid w:val="00E02FEB"/>
    <w:rsid w:val="00E3368F"/>
    <w:rsid w:val="00E35EC8"/>
    <w:rsid w:val="00E6535E"/>
    <w:rsid w:val="00E81F58"/>
    <w:rsid w:val="00EA5EAE"/>
    <w:rsid w:val="00EC268A"/>
    <w:rsid w:val="00EC713F"/>
    <w:rsid w:val="00F16123"/>
    <w:rsid w:val="00F711CF"/>
    <w:rsid w:val="00F712FA"/>
    <w:rsid w:val="00F85FEA"/>
    <w:rsid w:val="00F93409"/>
    <w:rsid w:val="00FA6AAD"/>
    <w:rsid w:val="00FD3371"/>
    <w:rsid w:val="00FE4C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69D6"/>
  <w15:docId w15:val="{E036ED89-D8BB-4600-9450-9ADB5F44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Cs w:val="22"/>
        <w:lang w:val="fr-BE" w:eastAsia="fr-B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line="264" w:lineRule="auto"/>
    </w:pPr>
    <w:rPr>
      <w:sz w:val="21"/>
      <w:szCs w:val="21"/>
    </w:rPr>
  </w:style>
  <w:style w:type="paragraph" w:styleId="Titre1">
    <w:name w:val="heading 1"/>
    <w:basedOn w:val="Normal"/>
    <w:next w:val="Normal"/>
    <w:link w:val="Titre1Car1"/>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1"/>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1"/>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1"/>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1"/>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1"/>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1"/>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1"/>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1"/>
    <w:uiPriority w:val="9"/>
    <w:unhideWhenUsed/>
    <w:qFormat/>
    <w:pPr>
      <w:keepNext/>
      <w:keepLines/>
      <w:spacing w:before="320" w:after="200"/>
      <w:outlineLvl w:val="8"/>
    </w:pPr>
    <w:rPr>
      <w:rFonts w:ascii="Arial" w:eastAsia="Arial" w:hAnsi="Arial" w:cs="Arial"/>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Titre3Car1">
    <w:name w:val="Titre 3 Car1"/>
    <w:link w:val="Titre3"/>
    <w:uiPriority w:val="9"/>
    <w:rPr>
      <w:rFonts w:ascii="Arial" w:eastAsia="Arial" w:hAnsi="Arial" w:cs="Arial"/>
      <w:sz w:val="30"/>
      <w:szCs w:val="30"/>
    </w:rPr>
  </w:style>
  <w:style w:type="character" w:customStyle="1" w:styleId="Titre4Car1">
    <w:name w:val="Titre 4 Car1"/>
    <w:link w:val="Titre4"/>
    <w:uiPriority w:val="9"/>
    <w:rPr>
      <w:rFonts w:ascii="Arial" w:eastAsia="Arial" w:hAnsi="Arial" w:cs="Arial"/>
      <w:b/>
      <w:bCs/>
      <w:sz w:val="26"/>
      <w:szCs w:val="26"/>
    </w:rPr>
  </w:style>
  <w:style w:type="character" w:customStyle="1" w:styleId="Titre5Car1">
    <w:name w:val="Titre 5 Car1"/>
    <w:link w:val="Titre5"/>
    <w:uiPriority w:val="9"/>
    <w:rPr>
      <w:rFonts w:ascii="Arial" w:eastAsia="Arial" w:hAnsi="Arial" w:cs="Arial"/>
      <w:b/>
      <w:bCs/>
      <w:sz w:val="24"/>
      <w:szCs w:val="24"/>
    </w:rPr>
  </w:style>
  <w:style w:type="character" w:customStyle="1" w:styleId="Titre6Car1">
    <w:name w:val="Titre 6 Car1"/>
    <w:link w:val="Titre6"/>
    <w:uiPriority w:val="9"/>
    <w:rPr>
      <w:rFonts w:ascii="Arial" w:eastAsia="Arial" w:hAnsi="Arial" w:cs="Arial"/>
      <w:b/>
      <w:bCs/>
      <w:sz w:val="22"/>
      <w:szCs w:val="22"/>
    </w:rPr>
  </w:style>
  <w:style w:type="character" w:customStyle="1" w:styleId="Titre7Car1">
    <w:name w:val="Titre 7 Car1"/>
    <w:link w:val="Titre7"/>
    <w:uiPriority w:val="9"/>
    <w:rPr>
      <w:rFonts w:ascii="Arial" w:eastAsia="Arial" w:hAnsi="Arial" w:cs="Arial"/>
      <w:b/>
      <w:bCs/>
      <w:i/>
      <w:iCs/>
      <w:sz w:val="22"/>
      <w:szCs w:val="22"/>
    </w:rPr>
  </w:style>
  <w:style w:type="character" w:customStyle="1" w:styleId="Titre8Car1">
    <w:name w:val="Titre 8 Car1"/>
    <w:link w:val="Titre8"/>
    <w:uiPriority w:val="9"/>
    <w:rPr>
      <w:rFonts w:ascii="Arial" w:eastAsia="Arial" w:hAnsi="Arial" w:cs="Arial"/>
      <w:i/>
      <w:iCs/>
      <w:sz w:val="22"/>
      <w:szCs w:val="22"/>
    </w:rPr>
  </w:style>
  <w:style w:type="character" w:customStyle="1" w:styleId="Titre9Car1">
    <w:name w:val="Titre 9 Car1"/>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rPr>
      <w:sz w:val="22"/>
      <w:lang w:val="en-US" w:eastAsia="en-US" w:bidi="en-US"/>
    </w:rPr>
  </w:style>
  <w:style w:type="paragraph" w:styleId="Titre">
    <w:name w:val="Title"/>
    <w:basedOn w:val="Normal"/>
    <w:next w:val="Normal"/>
    <w:link w:val="TitreCar1"/>
    <w:uiPriority w:val="10"/>
    <w:qFormat/>
    <w:pPr>
      <w:spacing w:before="300" w:after="200"/>
      <w:contextualSpacing/>
    </w:pPr>
    <w:rPr>
      <w:sz w:val="48"/>
      <w:szCs w:val="48"/>
    </w:rPr>
  </w:style>
  <w:style w:type="character" w:customStyle="1" w:styleId="TitreCar1">
    <w:name w:val="Titre Car1"/>
    <w:link w:val="Titre"/>
    <w:uiPriority w:val="10"/>
    <w:rPr>
      <w:sz w:val="48"/>
      <w:szCs w:val="48"/>
    </w:rPr>
  </w:style>
  <w:style w:type="paragraph" w:styleId="Sous-titre">
    <w:name w:val="Subtitle"/>
    <w:basedOn w:val="Normal"/>
    <w:next w:val="Normal"/>
    <w:link w:val="Sous-titreCar1"/>
    <w:uiPriority w:val="11"/>
    <w:qFormat/>
    <w:pPr>
      <w:spacing w:before="200" w:after="200"/>
    </w:pPr>
    <w:rPr>
      <w:sz w:val="24"/>
      <w:szCs w:val="24"/>
    </w:rPr>
  </w:style>
  <w:style w:type="character" w:customStyle="1" w:styleId="Sous-titreCar1">
    <w:name w:val="Sous-titre Car1"/>
    <w:link w:val="Sous-titre"/>
    <w:uiPriority w:val="11"/>
    <w:rPr>
      <w:sz w:val="24"/>
      <w:szCs w:val="24"/>
    </w:rPr>
  </w:style>
  <w:style w:type="paragraph" w:styleId="Citation">
    <w:name w:val="Quote"/>
    <w:basedOn w:val="Normal"/>
    <w:next w:val="Normal"/>
    <w:link w:val="CitationCar1"/>
    <w:uiPriority w:val="29"/>
    <w:qFormat/>
    <w:pPr>
      <w:ind w:left="720" w:right="720"/>
    </w:pPr>
    <w:rPr>
      <w:i/>
    </w:rPr>
  </w:style>
  <w:style w:type="character" w:customStyle="1" w:styleId="CitationCar1">
    <w:name w:val="Citation Car1"/>
    <w:link w:val="Citation"/>
    <w:uiPriority w:val="29"/>
    <w:rPr>
      <w:i/>
    </w:rPr>
  </w:style>
  <w:style w:type="paragraph" w:styleId="Citationintense">
    <w:name w:val="Intense Quote"/>
    <w:basedOn w:val="Normal"/>
    <w:next w:val="Normal"/>
    <w:link w:val="CitationintenseC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1">
    <w:name w:val="Citation intense Car1"/>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paragraph" w:styleId="Pieddepage">
    <w:name w:val="footer"/>
    <w:basedOn w:val="Normal"/>
    <w:link w:val="PieddepageCar1"/>
    <w:uiPriority w:val="99"/>
    <w:unhideWhenUsed/>
    <w:pPr>
      <w:tabs>
        <w:tab w:val="center" w:pos="7143"/>
        <w:tab w:val="right" w:pos="14287"/>
      </w:tabs>
      <w:spacing w:after="0" w:line="240" w:lineRule="auto"/>
    </w:pPr>
  </w:style>
  <w:style w:type="paragraph" w:styleId="Lgende">
    <w:name w:val="caption"/>
    <w:basedOn w:val="Normal"/>
    <w:next w:val="Normal"/>
    <w:uiPriority w:val="35"/>
    <w:semiHidden/>
    <w:unhideWhenUsed/>
    <w:qFormat/>
    <w:pPr>
      <w:spacing w:line="276" w:lineRule="auto"/>
    </w:pPr>
    <w:rPr>
      <w:b/>
      <w:bCs/>
      <w:color w:val="4F81BD"/>
      <w:sz w:val="18"/>
      <w:szCs w:val="18"/>
    </w:rPr>
  </w:style>
  <w:style w:type="character" w:customStyle="1" w:styleId="PieddepageCar1">
    <w:name w:val="Pied de page Car1"/>
    <w:link w:val="Pieddepage"/>
    <w:uiPriority w:val="99"/>
  </w:style>
  <w:style w:type="table" w:styleId="Grilledutableau">
    <w:name w:val="Table Grid"/>
    <w:uiPriority w:val="59"/>
    <w:rPr>
      <w:sz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2"/>
      <w:lang w:val="en-US"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Tableausimple1">
    <w:name w:val="Plain Table 1"/>
    <w:uiPriority w:val="59"/>
    <w:rPr>
      <w:sz w:val="22"/>
      <w:lang w:val="en-US"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Tableausimple2">
    <w:name w:val="Plain Table 2"/>
    <w:uiPriority w:val="59"/>
    <w:rPr>
      <w:sz w:val="22"/>
      <w:lang w:val="en-US"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Tableausimple3">
    <w:name w:val="Plain Table 3"/>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styleId="Tableausimple4">
    <w:name w:val="Plain Table 4"/>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styleId="Tableausimple5">
    <w:name w:val="Plain Table 5"/>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styleId="TableauGrille1Clair">
    <w:name w:val="Grid Table 1 Light"/>
    <w:uiPriority w:val="99"/>
    <w:rPr>
      <w:sz w:val="22"/>
      <w:lang w:val="en-US"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2"/>
      <w:lang w:val="en-US"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sz w:val="22"/>
      <w:lang w:val="en-US"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sz w:val="22"/>
      <w:lang w:val="en-US"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sz w:val="22"/>
      <w:lang w:val="en-US"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sz w:val="22"/>
      <w:lang w:val="en-US"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sz w:val="22"/>
      <w:lang w:val="en-US"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TableauGrille2">
    <w:name w:val="Grid Table 2"/>
    <w:uiPriority w:val="99"/>
    <w:rPr>
      <w:sz w:val="22"/>
      <w:lang w:val="en-US"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2"/>
      <w:lang w:val="en-US"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sz w:val="22"/>
      <w:lang w:val="en-US"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sz w:val="22"/>
      <w:lang w:val="en-US"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sz w:val="22"/>
      <w:lang w:val="en-US"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sz w:val="22"/>
      <w:lang w:val="en-US"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sz w:val="22"/>
      <w:lang w:val="en-US"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leauGrille3">
    <w:name w:val="Grid Table 3"/>
    <w:uiPriority w:val="99"/>
    <w:rPr>
      <w:sz w:val="22"/>
      <w:lang w:val="en-US"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2"/>
      <w:lang w:val="en-US"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sz w:val="22"/>
      <w:lang w:val="en-US"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sz w:val="22"/>
      <w:lang w:val="en-US"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sz w:val="22"/>
      <w:lang w:val="en-US"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sz w:val="22"/>
      <w:lang w:val="en-US"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sz w:val="22"/>
      <w:lang w:val="en-US"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leauGrille4">
    <w:name w:val="Grid Table 4"/>
    <w:uiPriority w:val="59"/>
    <w:rPr>
      <w:sz w:val="22"/>
      <w:lang w:val="en-US"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2"/>
      <w:lang w:val="en-US"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sz w:val="22"/>
      <w:lang w:val="en-US"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sz w:val="22"/>
      <w:lang w:val="en-US"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sz w:val="22"/>
      <w:lang w:val="en-US"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sz w:val="22"/>
      <w:lang w:val="en-US"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sz w:val="22"/>
      <w:lang w:val="en-US"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leauGrille5Fonc">
    <w:name w:val="Grid Table 5 Dark"/>
    <w:uiPriority w:val="99"/>
    <w:rPr>
      <w:sz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Pr>
      <w:sz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Pr>
      <w:sz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Pr>
      <w:sz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Pr>
      <w:sz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Pr>
      <w:sz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Pr>
      <w:sz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TableauGrille6Couleur">
    <w:name w:val="Grid Table 6 Colorful"/>
    <w:uiPriority w:val="99"/>
    <w:rPr>
      <w:sz w:val="22"/>
      <w:lang w:val="en-US"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2"/>
      <w:lang w:val="en-US"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sz w:val="22"/>
      <w:lang w:val="en-US"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sz w:val="22"/>
      <w:lang w:val="en-US"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sz w:val="22"/>
      <w:lang w:val="en-US"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sz w:val="22"/>
      <w:lang w:val="en-US"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sz w:val="22"/>
      <w:lang w:val="en-US"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leauGrille7Couleur">
    <w:name w:val="Grid Table 7 Colorful"/>
    <w:uiPriority w:val="99"/>
    <w:rPr>
      <w:sz w:val="22"/>
      <w:lang w:val="en-US"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2"/>
      <w:lang w:val="en-US"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sz w:val="22"/>
      <w:lang w:val="en-US"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sz w:val="22"/>
      <w:lang w:val="en-US"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sz w:val="22"/>
      <w:lang w:val="en-US"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sz w:val="22"/>
      <w:lang w:val="en-US"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sz w:val="22"/>
      <w:lang w:val="en-US"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leauListe1Clair">
    <w:name w:val="List Table 1 Light"/>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sz w:val="22"/>
      <w:lang w:val="en-US" w:eastAsia="en-US" w:bidi="en-US"/>
    </w:rPr>
    <w:tblPr>
      <w:tblStyleRowBandSize w:val="1"/>
      <w:tblStyleColBandSize w:val="1"/>
      <w:tblInd w:w="0" w:type="dxa"/>
      <w:tblCellMar>
        <w:top w:w="0" w:type="dxa"/>
        <w:left w:w="0" w:type="dxa"/>
        <w:bottom w:w="0" w:type="dxa"/>
        <w:right w:w="0" w:type="dxa"/>
      </w:tblCellMar>
    </w:tblPr>
  </w:style>
  <w:style w:type="table" w:styleId="TableauListe2">
    <w:name w:val="List Table 2"/>
    <w:uiPriority w:val="99"/>
    <w:rPr>
      <w:sz w:val="22"/>
      <w:lang w:val="en-US"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2"/>
      <w:lang w:val="en-US"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sz w:val="22"/>
      <w:lang w:val="en-US"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sz w:val="22"/>
      <w:lang w:val="en-US"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sz w:val="22"/>
      <w:lang w:val="en-US"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sz w:val="22"/>
      <w:lang w:val="en-US"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sz w:val="22"/>
      <w:lang w:val="en-US"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TableauListe3">
    <w:name w:val="List Table 3"/>
    <w:uiPriority w:val="99"/>
    <w:rPr>
      <w:sz w:val="22"/>
      <w:lang w:val="en-US"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2"/>
      <w:lang w:val="en-US"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sz w:val="22"/>
      <w:lang w:val="en-US"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sz w:val="22"/>
      <w:lang w:val="en-US"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sz w:val="22"/>
      <w:lang w:val="en-US"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sz w:val="22"/>
      <w:lang w:val="en-US"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sz w:val="22"/>
      <w:lang w:val="en-US"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TableauListe4">
    <w:name w:val="List Table 4"/>
    <w:uiPriority w:val="99"/>
    <w:rPr>
      <w:sz w:val="22"/>
      <w:lang w:val="en-US"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2"/>
      <w:lang w:val="en-US"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sz w:val="22"/>
      <w:lang w:val="en-US"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sz w:val="22"/>
      <w:lang w:val="en-US"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sz w:val="22"/>
      <w:lang w:val="en-US"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sz w:val="22"/>
      <w:lang w:val="en-US"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sz w:val="22"/>
      <w:lang w:val="en-US"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TableauListe5Fonc">
    <w:name w:val="List Table 5 Dark"/>
    <w:uiPriority w:val="99"/>
    <w:rPr>
      <w:sz w:val="22"/>
      <w:lang w:val="en-US"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Pr>
      <w:sz w:val="22"/>
      <w:lang w:val="en-US"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Pr>
      <w:sz w:val="22"/>
      <w:lang w:val="en-US"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Pr>
      <w:sz w:val="22"/>
      <w:lang w:val="en-US"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Pr>
      <w:sz w:val="22"/>
      <w:lang w:val="en-US"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Pr>
      <w:sz w:val="22"/>
      <w:lang w:val="en-US"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Pr>
      <w:sz w:val="22"/>
      <w:lang w:val="en-US"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TableauListe6Couleur">
    <w:name w:val="List Table 6 Colorful"/>
    <w:uiPriority w:val="99"/>
    <w:rPr>
      <w:sz w:val="22"/>
      <w:lang w:val="en-US"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2"/>
      <w:lang w:val="en-US"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sz w:val="22"/>
      <w:lang w:val="en-US"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sz w:val="22"/>
      <w:lang w:val="en-US"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sz w:val="22"/>
      <w:lang w:val="en-US"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sz w:val="22"/>
      <w:lang w:val="en-US"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sz w:val="22"/>
      <w:lang w:val="en-US"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TableauListe7Couleur">
    <w:name w:val="List Table 7 Colorful"/>
    <w:uiPriority w:val="99"/>
    <w:rPr>
      <w:sz w:val="22"/>
      <w:lang w:val="en-US"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2"/>
      <w:lang w:val="en-US"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sz w:val="22"/>
      <w:lang w:val="en-US"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sz w:val="22"/>
      <w:lang w:val="en-US"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sz w:val="22"/>
      <w:lang w:val="en-US"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sz w:val="22"/>
      <w:lang w:val="en-US"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sz w:val="22"/>
      <w:lang w:val="en-US"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lang w:val="nl-BE" w:eastAsia="nl-BE"/>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lang w:val="nl-BE" w:eastAsia="nl-BE"/>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lang w:val="nl-BE" w:eastAsia="nl-BE"/>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lang w:val="nl-BE" w:eastAsia="nl-BE"/>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lang w:val="nl-BE" w:eastAsia="nl-BE"/>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lang w:val="nl-BE" w:eastAsia="nl-BE"/>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lang w:val="nl-BE" w:eastAsia="nl-BE"/>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lang w:val="nl-BE" w:eastAsia="nl-BE"/>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lang w:val="nl-BE" w:eastAsia="nl-BE"/>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lang w:val="nl-BE" w:eastAsia="nl-BE"/>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lang w:val="nl-BE" w:eastAsia="nl-BE"/>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lang w:val="nl-BE" w:eastAsia="nl-BE"/>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lang w:val="nl-BE" w:eastAsia="nl-BE"/>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lang w:val="nl-BE" w:eastAsia="nl-BE"/>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2"/>
      <w:lang w:val="en-US"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2"/>
      <w:lang w:val="en-US"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2"/>
      <w:lang w:val="en-US"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2"/>
      <w:lang w:val="en-US"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2"/>
      <w:lang w:val="en-US"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2"/>
      <w:lang w:val="en-US"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2"/>
      <w:lang w:val="en-US"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Lienhypertexte">
    <w:name w:val="Hyperlink"/>
    <w:uiPriority w:val="99"/>
    <w:unhideWhenUsed/>
    <w:rPr>
      <w:color w:val="0000FF"/>
      <w:u w:val="single"/>
    </w:rPr>
  </w:style>
  <w:style w:type="paragraph" w:styleId="Notedebasdepage">
    <w:name w:val="footnote text"/>
    <w:basedOn w:val="Normal"/>
    <w:link w:val="NotedebasdepageCar1"/>
    <w:uiPriority w:val="99"/>
    <w:unhideWhenUsed/>
    <w:pPr>
      <w:spacing w:after="40" w:line="240" w:lineRule="auto"/>
    </w:pPr>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rPr>
      <w:sz w:val="22"/>
      <w:lang w:val="en-US" w:eastAsia="en-US" w:bidi="en-US"/>
    </w:rPr>
  </w:style>
  <w:style w:type="paragraph" w:customStyle="1" w:styleId="Titre11">
    <w:name w:val="Titre 11"/>
    <w:basedOn w:val="Normal"/>
    <w:next w:val="Normal"/>
    <w:link w:val="Titre1Car"/>
    <w:pPr>
      <w:keepNext/>
      <w:keepLines/>
      <w:numPr>
        <w:numId w:val="13"/>
      </w:numPr>
      <w:pBdr>
        <w:bottom w:val="single" w:sz="4" w:space="1" w:color="5B9BD5"/>
      </w:pBdr>
      <w:spacing w:before="400" w:after="40" w:line="240" w:lineRule="auto"/>
      <w:ind w:left="360"/>
      <w:outlineLvl w:val="0"/>
    </w:pPr>
    <w:rPr>
      <w:rFonts w:ascii="Calibri Light" w:eastAsia="SimSun" w:hAnsi="Calibri Light"/>
      <w:caps/>
      <w:color w:val="2E74B5"/>
      <w:sz w:val="36"/>
      <w:szCs w:val="36"/>
    </w:rPr>
  </w:style>
  <w:style w:type="paragraph" w:customStyle="1" w:styleId="Titre21">
    <w:name w:val="Titre 21"/>
    <w:basedOn w:val="Normal"/>
    <w:next w:val="Normal"/>
    <w:link w:val="Titre2Car"/>
    <w:pPr>
      <w:keepNext/>
      <w:keepLines/>
      <w:spacing w:before="280" w:line="240" w:lineRule="auto"/>
      <w:outlineLvl w:val="1"/>
    </w:pPr>
    <w:rPr>
      <w:rFonts w:ascii="Calibri Light" w:eastAsia="SimSun" w:hAnsi="Calibri Light"/>
      <w:color w:val="2E74B5"/>
      <w:sz w:val="28"/>
      <w:szCs w:val="28"/>
    </w:rPr>
  </w:style>
  <w:style w:type="paragraph" w:customStyle="1" w:styleId="Titre31">
    <w:name w:val="Titre 31"/>
    <w:basedOn w:val="Normal"/>
    <w:next w:val="Normal"/>
    <w:link w:val="Titre3Car"/>
    <w:pPr>
      <w:keepNext/>
      <w:keepLines/>
      <w:spacing w:before="80" w:after="0" w:line="240" w:lineRule="auto"/>
      <w:outlineLvl w:val="2"/>
    </w:pPr>
    <w:rPr>
      <w:rFonts w:ascii="Calibri Light" w:eastAsia="SimSun" w:hAnsi="Calibri Light"/>
      <w:color w:val="404040"/>
      <w:sz w:val="26"/>
      <w:szCs w:val="26"/>
    </w:rPr>
  </w:style>
  <w:style w:type="paragraph" w:customStyle="1" w:styleId="Titre41">
    <w:name w:val="Titre 41"/>
    <w:basedOn w:val="Normal"/>
    <w:next w:val="Normal"/>
    <w:link w:val="Titre4Car"/>
    <w:pPr>
      <w:keepNext/>
      <w:keepLines/>
      <w:spacing w:before="80" w:after="0"/>
      <w:outlineLvl w:val="3"/>
    </w:pPr>
    <w:rPr>
      <w:rFonts w:ascii="Calibri Light" w:eastAsia="SimSun" w:hAnsi="Calibri Light"/>
      <w:sz w:val="24"/>
      <w:szCs w:val="24"/>
    </w:rPr>
  </w:style>
  <w:style w:type="paragraph" w:customStyle="1" w:styleId="Titre51">
    <w:name w:val="Titre 51"/>
    <w:basedOn w:val="Normal"/>
    <w:next w:val="Normal"/>
    <w:link w:val="Titre5Car"/>
    <w:pPr>
      <w:keepNext/>
      <w:keepLines/>
      <w:spacing w:before="80" w:after="0"/>
      <w:outlineLvl w:val="4"/>
    </w:pPr>
    <w:rPr>
      <w:rFonts w:ascii="Calibri Light" w:eastAsia="SimSun" w:hAnsi="Calibri Light"/>
      <w:i/>
      <w:iCs/>
      <w:sz w:val="22"/>
      <w:szCs w:val="22"/>
    </w:rPr>
  </w:style>
  <w:style w:type="paragraph" w:customStyle="1" w:styleId="Titre61">
    <w:name w:val="Titre 61"/>
    <w:basedOn w:val="Normal"/>
    <w:next w:val="Normal"/>
    <w:link w:val="Titre6Car"/>
    <w:pPr>
      <w:keepNext/>
      <w:keepLines/>
      <w:spacing w:before="80" w:after="0"/>
      <w:outlineLvl w:val="5"/>
    </w:pPr>
    <w:rPr>
      <w:rFonts w:ascii="Calibri Light" w:eastAsia="SimSun" w:hAnsi="Calibri Light"/>
      <w:color w:val="595959"/>
    </w:rPr>
  </w:style>
  <w:style w:type="paragraph" w:customStyle="1" w:styleId="Titre71">
    <w:name w:val="Titre 71"/>
    <w:basedOn w:val="Normal"/>
    <w:next w:val="Normal"/>
    <w:link w:val="Titre7Car"/>
    <w:pPr>
      <w:keepNext/>
      <w:keepLines/>
      <w:spacing w:before="80" w:after="0"/>
      <w:outlineLvl w:val="6"/>
    </w:pPr>
    <w:rPr>
      <w:rFonts w:ascii="Calibri Light" w:eastAsia="SimSun" w:hAnsi="Calibri Light"/>
      <w:i/>
      <w:iCs/>
      <w:color w:val="595959"/>
    </w:rPr>
  </w:style>
  <w:style w:type="paragraph" w:customStyle="1" w:styleId="Titre81">
    <w:name w:val="Titre 81"/>
    <w:basedOn w:val="Normal"/>
    <w:next w:val="Normal"/>
    <w:link w:val="Titre8Car"/>
    <w:semiHidden/>
    <w:pPr>
      <w:keepNext/>
      <w:keepLines/>
      <w:spacing w:before="80" w:after="0"/>
      <w:outlineLvl w:val="7"/>
    </w:pPr>
    <w:rPr>
      <w:rFonts w:ascii="Calibri Light" w:eastAsia="SimSun" w:hAnsi="Calibri Light"/>
      <w:smallCaps/>
      <w:color w:val="595959"/>
    </w:rPr>
  </w:style>
  <w:style w:type="paragraph" w:customStyle="1" w:styleId="Titre91">
    <w:name w:val="Titre 91"/>
    <w:basedOn w:val="Normal"/>
    <w:next w:val="Normal"/>
    <w:link w:val="Titre9Car"/>
    <w:semiHidden/>
    <w:pPr>
      <w:keepNext/>
      <w:keepLines/>
      <w:spacing w:before="80" w:after="0"/>
      <w:outlineLvl w:val="8"/>
    </w:pPr>
    <w:rPr>
      <w:rFonts w:ascii="Calibri Light" w:eastAsia="SimSun" w:hAnsi="Calibri Light"/>
      <w:i/>
      <w:iCs/>
      <w:smallCaps/>
      <w:color w:val="595959"/>
    </w:rPr>
  </w:style>
  <w:style w:type="character" w:customStyle="1" w:styleId="Policepardfaut1">
    <w:name w:val="Police par défaut1"/>
  </w:style>
  <w:style w:type="table" w:customStyle="1" w:styleId="TableauNormal1">
    <w:name w:val="Tableau Normal1"/>
    <w:semiHidden/>
    <w:rPr>
      <w:sz w:val="22"/>
      <w:lang w:val="en-US" w:eastAsia="en-US" w:bidi="en-US"/>
    </w:rPr>
    <w:tblPr>
      <w:tblCellMar>
        <w:top w:w="0" w:type="dxa"/>
        <w:left w:w="0" w:type="dxa"/>
        <w:bottom w:w="0" w:type="dxa"/>
        <w:right w:w="0" w:type="dxa"/>
      </w:tblCellMar>
    </w:tblPr>
  </w:style>
  <w:style w:type="numbering" w:customStyle="1" w:styleId="Aucuneliste1">
    <w:name w:val="Aucune liste1"/>
    <w:semiHidden/>
  </w:style>
  <w:style w:type="character" w:customStyle="1" w:styleId="WW8Num1z0">
    <w:name w:val="WW8Num1z0"/>
    <w:rPr>
      <w:rFonts w:ascii="Times New Roman" w:eastAsia="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rPr>
  </w:style>
  <w:style w:type="character" w:customStyle="1" w:styleId="WW8Num2z1">
    <w:name w:val="WW8Num2z1"/>
    <w:rPr>
      <w:rFonts w:ascii="OpenSymbol" w:hAnsi="OpenSymbol"/>
    </w:rPr>
  </w:style>
  <w:style w:type="character" w:customStyle="1" w:styleId="WW8Num3z0">
    <w:name w:val="WW8Num3z0"/>
    <w:rPr>
      <w:rFonts w:ascii="Times New Roman" w:eastAsia="Times New Roman" w:hAnsi="Times New Roman"/>
    </w:rPr>
  </w:style>
  <w:style w:type="character" w:customStyle="1" w:styleId="WW8Num3z1">
    <w:name w:val="WW8Num3z1"/>
    <w:rPr>
      <w:rFonts w:ascii="OpenSymbol" w:hAnsi="Open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5z0">
    <w:name w:val="WW8Num5z0"/>
    <w:rPr>
      <w:rFonts w:ascii="Times New Roman" w:eastAsia="Times New Roman" w:hAnsi="Times New Roman"/>
    </w:rPr>
  </w:style>
  <w:style w:type="character" w:customStyle="1" w:styleId="WW8Num5z1">
    <w:name w:val="WW8Num5z1"/>
    <w:rPr>
      <w:rFonts w:ascii="Courier New" w:hAnsi="Courier New"/>
    </w:rPr>
  </w:style>
  <w:style w:type="character" w:customStyle="1" w:styleId="WW8Num6z0">
    <w:name w:val="WW8Num6z0"/>
    <w:rPr>
      <w:rFonts w:ascii="Symbol" w:eastAsia="Cambria" w:hAnsi="Symbol"/>
    </w:rPr>
  </w:style>
  <w:style w:type="character" w:customStyle="1" w:styleId="WW8Num6z1">
    <w:name w:val="WW8Num6z1"/>
    <w:rPr>
      <w:rFonts w:ascii="Courier New" w:hAnsi="Courier New"/>
    </w:rPr>
  </w:style>
  <w:style w:type="character" w:customStyle="1" w:styleId="WW8Num7z0">
    <w:name w:val="WW8Num7z0"/>
    <w:rPr>
      <w:rFonts w:ascii="Verdana" w:eastAsia="Times New Roman" w:hAnsi="Verdana"/>
    </w:rPr>
  </w:style>
  <w:style w:type="character" w:customStyle="1" w:styleId="WW8Num7z1">
    <w:name w:val="WW8Num7z1"/>
    <w:rPr>
      <w:rFonts w:ascii="Courier New" w:hAnsi="Courier New"/>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OpenSymbol" w:hAnsi="OpenSymbol"/>
    </w:rPr>
  </w:style>
  <w:style w:type="character" w:customStyle="1" w:styleId="WW8Num10z0">
    <w:name w:val="WW8Num10z0"/>
    <w:rPr>
      <w:rFonts w:ascii="Times New Roman" w:eastAsia="Times New Roman" w:hAnsi="Times New Roman"/>
    </w:rPr>
  </w:style>
  <w:style w:type="character" w:customStyle="1" w:styleId="WW8Num10z1">
    <w:name w:val="WW8Num10z1"/>
    <w:rPr>
      <w:rFonts w:ascii="Courier New" w:hAnsi="Courier New"/>
    </w:rPr>
  </w:style>
  <w:style w:type="character" w:customStyle="1" w:styleId="WW8Num11z0">
    <w:name w:val="WW8Num11z0"/>
    <w:rPr>
      <w:rFonts w:ascii="Times New Roman" w:eastAsia="Calibri" w:hAnsi="Times New Roman"/>
    </w:rPr>
  </w:style>
  <w:style w:type="character" w:customStyle="1" w:styleId="WW8Num11z1">
    <w:name w:val="WW8Num11z1"/>
    <w:rPr>
      <w:rFonts w:ascii="Courier New" w:hAnsi="Courier New"/>
    </w:rPr>
  </w:style>
  <w:style w:type="character" w:customStyle="1" w:styleId="WW8Num12z0">
    <w:name w:val="WW8Num12z0"/>
    <w:rPr>
      <w:rFonts w:ascii="Times New Roman" w:eastAsia="Times New Roman" w:hAnsi="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rPr>
  </w:style>
  <w:style w:type="character" w:customStyle="1" w:styleId="WW8Num14z1">
    <w:name w:val="WW8Num14z1"/>
    <w:rPr>
      <w:rFonts w:ascii="Courier New" w:hAnsi="Courier New"/>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7z0">
    <w:name w:val="WW8Num17z0"/>
    <w:rPr>
      <w:rFonts w:ascii="Symbol" w:hAnsi="Symbol"/>
    </w:rPr>
  </w:style>
  <w:style w:type="character" w:customStyle="1" w:styleId="WW8Num17z1">
    <w:name w:val="WW8Num17z1"/>
    <w:rPr>
      <w:rFonts w:ascii="OpenSymbol" w:hAnsi="OpenSymbol"/>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OpenSymbol" w:hAnsi="Open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rPr>
  </w:style>
  <w:style w:type="character" w:customStyle="1" w:styleId="WW8Num4z2">
    <w:name w:val="WW8Num4z2"/>
    <w:rPr>
      <w:rFonts w:ascii="Wingdings" w:hAnsi="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Wingdings" w:hAnsi="Wingdings"/>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2">
    <w:name w:val="WW8Num15z2"/>
    <w:rPr>
      <w:rFonts w:ascii="Wingdings" w:hAnsi="Wingdings"/>
    </w:rPr>
  </w:style>
  <w:style w:type="character" w:customStyle="1" w:styleId="WW8Num16z2">
    <w:name w:val="WW8Num16z2"/>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rPr>
  </w:style>
  <w:style w:type="character" w:customStyle="1" w:styleId="WW8Num20z3">
    <w:name w:val="WW8Num20z3"/>
    <w:rPr>
      <w:rFonts w:ascii="Symbol" w:hAnsi="Symbol"/>
    </w:rPr>
  </w:style>
  <w:style w:type="character" w:customStyle="1" w:styleId="WW8Num21z2">
    <w:name w:val="WW8Num21z2"/>
    <w:rPr>
      <w:rFonts w:ascii="Wingdings" w:hAnsi="Wingdings"/>
    </w:rPr>
  </w:style>
  <w:style w:type="character" w:customStyle="1" w:styleId="WW8Num22z0">
    <w:name w:val="WW8Num22z0"/>
    <w:rPr>
      <w:rFonts w:ascii="Verdana" w:eastAsia="Times New Roman" w:hAnsi="Verdana"/>
    </w:rPr>
  </w:style>
  <w:style w:type="character" w:customStyle="1" w:styleId="WW8Num23z0">
    <w:name w:val="WW8Num23z0"/>
    <w:rPr>
      <w:rFonts w:ascii="Times New Roman" w:eastAsia="Times New Roman" w:hAnsi="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Times New Roman" w:eastAsia="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Tahoma" w:eastAsia="Calibri" w:hAnsi="Tahoma"/>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0">
    <w:name w:val="WW8Num29z0"/>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Verdana" w:eastAsia="Times New Roman" w:hAnsi="Verdana"/>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Times New Roman" w:eastAsia="Times New Roman" w:hAnsi="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eastAsia="Times New Roman" w:hAnsi="Times New Roman"/>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8z0">
    <w:name w:val="WW8Num38z0"/>
    <w:rPr>
      <w:rFonts w:ascii="Times New Roman" w:eastAsia="Times New Roman" w:hAnsi="Times New Roman"/>
    </w:rPr>
  </w:style>
  <w:style w:type="character" w:customStyle="1" w:styleId="WW8Num39z0">
    <w:name w:val="WW8Num39z0"/>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2z0">
    <w:name w:val="WW8Num42z0"/>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Times New Roman" w:eastAsia="Times New Roman" w:hAnsi="Times New Roman"/>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DefaultParagraphFont0">
    <w:name w:val="Default Paragraph Font_0"/>
  </w:style>
  <w:style w:type="character" w:customStyle="1" w:styleId="Titre1Car1">
    <w:name w:val="Titre 1 Car1"/>
    <w:link w:val="Titre1"/>
    <w:rPr>
      <w:rFonts w:ascii="Cambria" w:eastAsia="Times New Roman" w:hAnsi="Cambria"/>
      <w:b/>
      <w:bCs/>
      <w:color w:val="365F91"/>
      <w:sz w:val="28"/>
      <w:szCs w:val="28"/>
      <w:lang w:val="nl-BE"/>
    </w:rPr>
  </w:style>
  <w:style w:type="character" w:customStyle="1" w:styleId="Lienhypertexte1">
    <w:name w:val="Lien hypertexte1"/>
    <w:rPr>
      <w:color w:val="0000FF"/>
      <w:u w:val="single"/>
    </w:rPr>
  </w:style>
  <w:style w:type="character" w:customStyle="1" w:styleId="Titre2Car1">
    <w:name w:val="Titre 2 Car1"/>
    <w:link w:val="Titre2"/>
    <w:rPr>
      <w:rFonts w:ascii="Cambria" w:hAnsi="Cambria"/>
      <w:b/>
      <w:bCs/>
      <w:i/>
      <w:iCs/>
      <w:color w:val="365F91"/>
      <w:sz w:val="22"/>
      <w:szCs w:val="22"/>
    </w:rPr>
  </w:style>
  <w:style w:type="character" w:customStyle="1" w:styleId="BodyText2Char">
    <w:name w:val="Body Text 2 Char"/>
    <w:rPr>
      <w:sz w:val="22"/>
      <w:lang w:val="nl-NL"/>
    </w:rPr>
  </w:style>
  <w:style w:type="character" w:customStyle="1" w:styleId="BodyTextIndent3Char">
    <w:name w:val="Body Text Indent 3 Char"/>
    <w:rPr>
      <w:sz w:val="16"/>
      <w:szCs w:val="16"/>
      <w:lang w:val="nl-BE"/>
    </w:rPr>
  </w:style>
  <w:style w:type="character" w:customStyle="1" w:styleId="BodyTextIndentChar">
    <w:name w:val="Body Text Indent Char"/>
    <w:rPr>
      <w:sz w:val="22"/>
      <w:szCs w:val="22"/>
      <w:lang w:val="nl-BE"/>
    </w:rPr>
  </w:style>
  <w:style w:type="character" w:customStyle="1" w:styleId="BodyText3Char">
    <w:name w:val="Body Text 3 Char"/>
    <w:rPr>
      <w:sz w:val="16"/>
      <w:szCs w:val="16"/>
      <w:lang w:val="nl-BE"/>
    </w:rPr>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BalloonTextChar">
    <w:name w:val="Balloon Text Char"/>
    <w:rPr>
      <w:rFonts w:ascii="Tahoma" w:hAnsi="Tahoma"/>
      <w:sz w:val="16"/>
      <w:szCs w:val="16"/>
    </w:rPr>
  </w:style>
  <w:style w:type="character" w:customStyle="1" w:styleId="DocumentMapChar">
    <w:name w:val="Document Map Char"/>
    <w:rPr>
      <w:rFonts w:ascii="Lucida Grande" w:hAnsi="Lucida Grande"/>
      <w:sz w:val="24"/>
      <w:szCs w:val="24"/>
      <w:lang w:val="nl-BE"/>
    </w:rPr>
  </w:style>
  <w:style w:type="character" w:customStyle="1" w:styleId="En-tteCar">
    <w:name w:val="En-tête Car"/>
    <w:link w:val="En-tte"/>
    <w:rPr>
      <w:sz w:val="22"/>
      <w:szCs w:val="22"/>
    </w:rPr>
  </w:style>
  <w:style w:type="character" w:customStyle="1" w:styleId="FooterChar">
    <w:name w:val="Footer Char"/>
    <w:rPr>
      <w:sz w:val="22"/>
      <w:szCs w:val="22"/>
    </w:rPr>
  </w:style>
  <w:style w:type="character" w:customStyle="1" w:styleId="NotedebasdepageCar1">
    <w:name w:val="Note de bas de page Car1"/>
    <w:link w:val="Notedebasdepage"/>
  </w:style>
  <w:style w:type="character" w:customStyle="1" w:styleId="Caractresdenotedebasdepage">
    <w:name w:val="Caractères de note de bas de page"/>
    <w:rPr>
      <w:vertAlign w:val="superscript"/>
    </w:rPr>
  </w:style>
  <w:style w:type="character" w:customStyle="1" w:styleId="Lienhypertextesuivivisit1">
    <w:name w:val="Lien hypertexte suivi visité1"/>
    <w:rPr>
      <w:color w:val="800080"/>
      <w:u w:val="single"/>
    </w:rPr>
  </w:style>
  <w:style w:type="character" w:customStyle="1" w:styleId="Voetnoottekens">
    <w:name w:val="Voetnoottekens"/>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Puces">
    <w:name w:val="Puces"/>
    <w:rPr>
      <w:rFonts w:ascii="OpenSymbol" w:eastAsia="OpenSymbol" w:hAnsi="OpenSymbol"/>
    </w:rPr>
  </w:style>
  <w:style w:type="character" w:customStyle="1" w:styleId="Eindnoottekens">
    <w:name w:val="Eindnoottekens"/>
    <w:rPr>
      <w:vertAlign w:val="superscript"/>
    </w:rPr>
  </w:style>
  <w:style w:type="character" w:customStyle="1" w:styleId="WW8Num22z1">
    <w:name w:val="WW8Num22z1"/>
    <w:rPr>
      <w:rFonts w:ascii="OpenSymbol" w:hAnsi="OpenSymbol"/>
    </w:rPr>
  </w:style>
  <w:style w:type="character" w:customStyle="1" w:styleId="Caractresdenumrotation">
    <w:name w:val="Caractères de numérotation"/>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Sautdindex">
    <w:name w:val="Saut d'index"/>
  </w:style>
  <w:style w:type="character" w:customStyle="1" w:styleId="Indexkoppeling">
    <w:name w:val="Indexkoppeling"/>
  </w:style>
  <w:style w:type="character" w:customStyle="1" w:styleId="Opsommingstekens">
    <w:name w:val="Opsommingstekens"/>
    <w:rPr>
      <w:rFonts w:ascii="OpenSymbol" w:eastAsia="OpenSymbol" w:hAnsi="OpenSymbol"/>
    </w:rPr>
  </w:style>
  <w:style w:type="paragraph" w:customStyle="1" w:styleId="Kop">
    <w:name w:val="Kop"/>
    <w:basedOn w:val="Normal"/>
    <w:next w:val="Corpsdetexte1"/>
    <w:pPr>
      <w:keepNext/>
      <w:spacing w:before="240"/>
    </w:pPr>
    <w:rPr>
      <w:rFonts w:ascii="Arial" w:eastAsia="Microsoft YaHei" w:hAnsi="Arial"/>
      <w:sz w:val="28"/>
      <w:szCs w:val="28"/>
    </w:rPr>
  </w:style>
  <w:style w:type="paragraph" w:customStyle="1" w:styleId="Corpsdetexte1">
    <w:name w:val="Corps de texte1"/>
    <w:basedOn w:val="Normal"/>
  </w:style>
  <w:style w:type="paragraph" w:customStyle="1" w:styleId="Liste1">
    <w:name w:val="Liste1"/>
    <w:basedOn w:val="Corpsdetexte1"/>
  </w:style>
  <w:style w:type="paragraph" w:customStyle="1" w:styleId="Lgende1">
    <w:name w:val="Légende1"/>
    <w:basedOn w:val="Normal"/>
    <w:next w:val="Normal"/>
    <w:pPr>
      <w:spacing w:line="240" w:lineRule="auto"/>
    </w:pPr>
    <w:rPr>
      <w:b/>
      <w:bCs/>
      <w:color w:val="404040"/>
      <w:sz w:val="20"/>
      <w:szCs w:val="20"/>
    </w:rPr>
  </w:style>
  <w:style w:type="paragraph" w:customStyle="1" w:styleId="Index">
    <w:name w:val="Index"/>
    <w:basedOn w:val="Normal"/>
  </w:style>
  <w:style w:type="paragraph" w:customStyle="1" w:styleId="Titre10">
    <w:name w:val="Titre1"/>
    <w:basedOn w:val="Normal"/>
    <w:next w:val="Corpsdetexte1"/>
    <w:pPr>
      <w:keepNext/>
      <w:spacing w:before="240"/>
    </w:pPr>
    <w:rPr>
      <w:rFonts w:ascii="Arial" w:eastAsia="Microsoft YaHei" w:hAnsi="Arial"/>
      <w:sz w:val="28"/>
      <w:szCs w:val="28"/>
    </w:rPr>
  </w:style>
  <w:style w:type="paragraph" w:customStyle="1" w:styleId="Lgende10">
    <w:name w:val="Légende1"/>
    <w:basedOn w:val="Normal"/>
    <w:pPr>
      <w:spacing w:before="120"/>
    </w:pPr>
    <w:rPr>
      <w:i/>
      <w:iCs/>
      <w:sz w:val="24"/>
      <w:szCs w:val="24"/>
    </w:rPr>
  </w:style>
  <w:style w:type="paragraph" w:customStyle="1" w:styleId="BodyText21">
    <w:name w:val="Body Text 21"/>
    <w:basedOn w:val="Normal"/>
    <w:pPr>
      <w:spacing w:line="480" w:lineRule="auto"/>
    </w:pPr>
    <w:rPr>
      <w:sz w:val="20"/>
      <w:szCs w:val="20"/>
      <w:lang w:val="nl-NL"/>
    </w:rPr>
  </w:style>
  <w:style w:type="paragraph" w:customStyle="1" w:styleId="BodyTextIndent31">
    <w:name w:val="Body Text Indent 31"/>
    <w:basedOn w:val="Normal"/>
    <w:pPr>
      <w:ind w:left="283"/>
    </w:pPr>
    <w:rPr>
      <w:sz w:val="16"/>
      <w:szCs w:val="16"/>
    </w:rPr>
  </w:style>
  <w:style w:type="paragraph" w:customStyle="1" w:styleId="TableContents">
    <w:name w:val="Table Contents"/>
    <w:basedOn w:val="Normal"/>
    <w:rPr>
      <w:sz w:val="20"/>
      <w:szCs w:val="20"/>
      <w:lang w:val="nl-NL"/>
    </w:rPr>
  </w:style>
  <w:style w:type="paragraph" w:customStyle="1" w:styleId="Retraitcorpsdetexte1">
    <w:name w:val="Retrait corps de texte1"/>
    <w:basedOn w:val="Normal"/>
    <w:pPr>
      <w:ind w:left="283"/>
    </w:pPr>
  </w:style>
  <w:style w:type="paragraph" w:customStyle="1" w:styleId="BodyText31">
    <w:name w:val="Body Text 31"/>
    <w:basedOn w:val="Normal"/>
    <w:rPr>
      <w:sz w:val="16"/>
      <w:szCs w:val="16"/>
    </w:rPr>
  </w:style>
  <w:style w:type="paragraph" w:customStyle="1" w:styleId="ColorfulList-Accent11">
    <w:name w:val="Colorful List - Accent 11"/>
    <w:basedOn w:val="Normal"/>
    <w:pPr>
      <w:spacing w:after="0"/>
      <w:ind w:left="720"/>
    </w:pPr>
    <w:rPr>
      <w:sz w:val="24"/>
      <w:szCs w:val="24"/>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sz w:val="16"/>
      <w:szCs w:val="16"/>
    </w:rPr>
  </w:style>
  <w:style w:type="paragraph" w:customStyle="1" w:styleId="DocumentMap1">
    <w:name w:val="Document Map1"/>
    <w:basedOn w:val="Normal"/>
    <w:rPr>
      <w:rFonts w:ascii="Lucida Grande" w:hAnsi="Lucida Grande"/>
      <w:sz w:val="24"/>
      <w:szCs w:val="24"/>
    </w:rPr>
  </w:style>
  <w:style w:type="paragraph" w:customStyle="1" w:styleId="Revision1">
    <w:name w:val="Revision1"/>
    <w:pPr>
      <w:spacing w:after="120" w:line="264" w:lineRule="auto"/>
    </w:pPr>
    <w:rPr>
      <w:sz w:val="22"/>
      <w:lang w:val="nl-BE" w:eastAsia="zh-CN"/>
    </w:rPr>
  </w:style>
  <w:style w:type="paragraph" w:customStyle="1" w:styleId="En-tte1">
    <w:name w:val="En-tête1"/>
    <w:basedOn w:val="Normal"/>
  </w:style>
  <w:style w:type="paragraph" w:customStyle="1" w:styleId="Pieddepage1">
    <w:name w:val="Pied de page1"/>
    <w:basedOn w:val="Normal"/>
    <w:link w:val="PieddepageCar"/>
  </w:style>
  <w:style w:type="paragraph" w:customStyle="1" w:styleId="ListParagraph1">
    <w:name w:val="List Paragraph1"/>
    <w:basedOn w:val="Normal"/>
    <w:pPr>
      <w:ind w:left="708"/>
    </w:pPr>
  </w:style>
  <w:style w:type="paragraph" w:customStyle="1" w:styleId="Rapport1">
    <w:name w:val="Rapport1"/>
    <w:basedOn w:val="Normal"/>
    <w:pPr>
      <w:spacing w:before="180" w:after="0"/>
      <w:ind w:left="709"/>
    </w:pPr>
    <w:rPr>
      <w:rFonts w:eastAsia="Calibri"/>
    </w:rPr>
  </w:style>
  <w:style w:type="paragraph" w:customStyle="1" w:styleId="Notedebasdepage1">
    <w:name w:val="Note de bas de page1"/>
    <w:basedOn w:val="Normal"/>
    <w:link w:val="NotedebasdepageCar"/>
    <w:rPr>
      <w:sz w:val="20"/>
      <w:szCs w:val="20"/>
    </w:rPr>
  </w:style>
  <w:style w:type="paragraph" w:customStyle="1" w:styleId="NormalWeb1">
    <w:name w:val="Normal (Web)1"/>
    <w:basedOn w:val="Normal"/>
    <w:pPr>
      <w:spacing w:before="280" w:after="280"/>
    </w:pPr>
    <w:rPr>
      <w:sz w:val="24"/>
      <w:szCs w:val="24"/>
    </w:rPr>
  </w:style>
  <w:style w:type="paragraph" w:customStyle="1" w:styleId="Contenudetableau">
    <w:name w:val="Contenu de tableau"/>
    <w:basedOn w:val="Normal"/>
  </w:style>
  <w:style w:type="paragraph" w:customStyle="1" w:styleId="Titredetableau">
    <w:name w:val="Titre de tableau"/>
    <w:basedOn w:val="Contenudetableau"/>
    <w:pPr>
      <w:jc w:val="center"/>
    </w:pPr>
    <w:rPr>
      <w:b/>
      <w:bCs/>
    </w:rPr>
  </w:style>
  <w:style w:type="paragraph" w:customStyle="1" w:styleId="Answers">
    <w:name w:val="Answers"/>
    <w:basedOn w:val="Normal"/>
    <w:pPr>
      <w:tabs>
        <w:tab w:val="left" w:pos="624"/>
        <w:tab w:val="right" w:leader="dot" w:pos="9071"/>
      </w:tabs>
      <w:spacing w:after="0" w:line="288" w:lineRule="auto"/>
      <w:ind w:left="605"/>
    </w:pPr>
    <w:rPr>
      <w:rFonts w:ascii="Arial" w:hAnsi="Arial"/>
      <w:color w:val="000000"/>
      <w:sz w:val="20"/>
    </w:rPr>
  </w:style>
  <w:style w:type="paragraph" w:customStyle="1" w:styleId="Titredetabledesmatires">
    <w:name w:val="Titre de table des matières"/>
    <w:basedOn w:val="Titre10"/>
    <w:rPr>
      <w:rFonts w:ascii="Cambria" w:hAnsi="Cambria"/>
      <w:b/>
      <w:bCs/>
      <w:color w:val="000080"/>
      <w:sz w:val="32"/>
      <w:szCs w:val="32"/>
    </w:rPr>
  </w:style>
  <w:style w:type="paragraph" w:customStyle="1" w:styleId="TM11">
    <w:name w:val="TM 11"/>
    <w:basedOn w:val="Index"/>
    <w:pPr>
      <w:tabs>
        <w:tab w:val="right" w:leader="dot" w:pos="9258"/>
      </w:tabs>
    </w:pPr>
  </w:style>
  <w:style w:type="paragraph" w:customStyle="1" w:styleId="TM21">
    <w:name w:val="TM 21"/>
    <w:basedOn w:val="Index"/>
    <w:pPr>
      <w:tabs>
        <w:tab w:val="right" w:leader="dot" w:pos="8975"/>
      </w:tabs>
      <w:ind w:left="283"/>
    </w:pPr>
  </w:style>
  <w:style w:type="paragraph" w:customStyle="1" w:styleId="TM31">
    <w:name w:val="TM 31"/>
    <w:basedOn w:val="Index"/>
    <w:pPr>
      <w:tabs>
        <w:tab w:val="right" w:leader="dot" w:pos="9072"/>
      </w:tabs>
      <w:ind w:left="566"/>
    </w:pPr>
  </w:style>
  <w:style w:type="paragraph" w:customStyle="1" w:styleId="TM41">
    <w:name w:val="TM 41"/>
    <w:basedOn w:val="Index"/>
    <w:pPr>
      <w:tabs>
        <w:tab w:val="right" w:leader="dot" w:pos="8789"/>
      </w:tabs>
      <w:ind w:left="849"/>
    </w:pPr>
  </w:style>
  <w:style w:type="paragraph" w:customStyle="1" w:styleId="TM51">
    <w:name w:val="TM 51"/>
    <w:basedOn w:val="Index"/>
    <w:pPr>
      <w:tabs>
        <w:tab w:val="right" w:leader="dot" w:pos="8506"/>
      </w:tabs>
      <w:ind w:left="1132"/>
    </w:pPr>
  </w:style>
  <w:style w:type="paragraph" w:customStyle="1" w:styleId="TM61">
    <w:name w:val="TM 61"/>
    <w:basedOn w:val="Index"/>
    <w:pPr>
      <w:tabs>
        <w:tab w:val="right" w:leader="dot" w:pos="8223"/>
      </w:tabs>
      <w:ind w:left="1415"/>
    </w:pPr>
  </w:style>
  <w:style w:type="paragraph" w:customStyle="1" w:styleId="TM71">
    <w:name w:val="TM 71"/>
    <w:basedOn w:val="Index"/>
    <w:pPr>
      <w:tabs>
        <w:tab w:val="right" w:leader="dot" w:pos="7940"/>
      </w:tabs>
      <w:ind w:left="1698"/>
    </w:pPr>
  </w:style>
  <w:style w:type="paragraph" w:customStyle="1" w:styleId="TM81">
    <w:name w:val="TM 81"/>
    <w:basedOn w:val="Index"/>
    <w:pPr>
      <w:tabs>
        <w:tab w:val="right" w:leader="dot" w:pos="7657"/>
      </w:tabs>
      <w:ind w:left="1981"/>
    </w:pPr>
  </w:style>
  <w:style w:type="paragraph" w:customStyle="1" w:styleId="TM91">
    <w:name w:val="TM 91"/>
    <w:basedOn w:val="Index"/>
    <w:pPr>
      <w:tabs>
        <w:tab w:val="right" w:leader="dot" w:pos="7374"/>
      </w:tabs>
      <w:ind w:left="2264"/>
    </w:pPr>
  </w:style>
  <w:style w:type="paragraph" w:customStyle="1" w:styleId="Tabledesmatiresniveau10">
    <w:name w:val="Table des matières niveau 10"/>
    <w:basedOn w:val="Index"/>
    <w:pPr>
      <w:tabs>
        <w:tab w:val="right" w:leader="dot" w:pos="7091"/>
      </w:tabs>
      <w:ind w:left="2547"/>
    </w:pPr>
  </w:style>
  <w:style w:type="paragraph" w:customStyle="1" w:styleId="StyleJustifi">
    <w:name w:val="Style Justifié"/>
    <w:basedOn w:val="Normal"/>
    <w:pPr>
      <w:spacing w:after="180"/>
      <w:jc w:val="both"/>
    </w:pPr>
    <w:rPr>
      <w:sz w:val="24"/>
      <w:szCs w:val="20"/>
      <w:lang w:val="fr-FR"/>
    </w:rPr>
  </w:style>
  <w:style w:type="paragraph" w:customStyle="1" w:styleId="Inhoudtabel">
    <w:name w:val="Inhoud tabel"/>
    <w:basedOn w:val="Normal"/>
  </w:style>
  <w:style w:type="paragraph" w:customStyle="1" w:styleId="Tabelkop">
    <w:name w:val="Tabelkop"/>
    <w:basedOn w:val="Inhoudtabel"/>
    <w:pPr>
      <w:jc w:val="center"/>
    </w:pPr>
    <w:rPr>
      <w:b/>
      <w:bCs/>
    </w:rPr>
  </w:style>
  <w:style w:type="paragraph" w:customStyle="1" w:styleId="Inhoudsopgave10">
    <w:name w:val="Inhoudsopgave 10"/>
    <w:basedOn w:val="Index"/>
    <w:pPr>
      <w:tabs>
        <w:tab w:val="right" w:leader="dot" w:pos="7091"/>
      </w:tabs>
      <w:ind w:left="2547"/>
    </w:pPr>
  </w:style>
  <w:style w:type="character" w:customStyle="1" w:styleId="Marquedecommentaire1">
    <w:name w:val="Marque de commentaire1"/>
    <w:semiHidden/>
    <w:rPr>
      <w:sz w:val="16"/>
      <w:szCs w:val="16"/>
    </w:rPr>
  </w:style>
  <w:style w:type="paragraph" w:customStyle="1" w:styleId="Commentaire1">
    <w:name w:val="Commentaire1"/>
    <w:basedOn w:val="Normal"/>
    <w:link w:val="CommentaireCar"/>
    <w:semiHidden/>
    <w:rPr>
      <w:sz w:val="20"/>
      <w:szCs w:val="20"/>
    </w:rPr>
  </w:style>
  <w:style w:type="character" w:customStyle="1" w:styleId="CommentaireCar">
    <w:name w:val="Commentaire Car"/>
    <w:link w:val="Commentaire1"/>
    <w:semiHidden/>
    <w:rPr>
      <w:lang w:val="nl-NL" w:eastAsia="zh-CN"/>
    </w:rPr>
  </w:style>
  <w:style w:type="paragraph" w:customStyle="1" w:styleId="Objetducommentaire1">
    <w:name w:val="Objet du commentaire1"/>
    <w:basedOn w:val="Commentaire1"/>
    <w:next w:val="Commentaire1"/>
    <w:link w:val="ObjetducommentaireCar"/>
    <w:semiHidden/>
    <w:rPr>
      <w:b/>
      <w:bCs/>
    </w:rPr>
  </w:style>
  <w:style w:type="character" w:customStyle="1" w:styleId="ObjetducommentaireCar">
    <w:name w:val="Objet du commentaire Car"/>
    <w:link w:val="Objetducommentaire1"/>
    <w:semiHidden/>
    <w:rPr>
      <w:b/>
      <w:bCs/>
      <w:lang w:val="nl-NL" w:eastAsia="zh-CN"/>
    </w:rPr>
  </w:style>
  <w:style w:type="paragraph" w:customStyle="1" w:styleId="Textedebulles1">
    <w:name w:val="Texte de bulles1"/>
    <w:basedOn w:val="Normal"/>
    <w:link w:val="TextedebullesCar"/>
    <w:semiHidden/>
    <w:rPr>
      <w:rFonts w:ascii="Segoe UI" w:hAnsi="Segoe UI"/>
      <w:sz w:val="18"/>
      <w:szCs w:val="18"/>
    </w:rPr>
  </w:style>
  <w:style w:type="character" w:customStyle="1" w:styleId="TextedebullesCar">
    <w:name w:val="Texte de bulles Car"/>
    <w:link w:val="Textedebulles1"/>
    <w:semiHidden/>
    <w:rPr>
      <w:rFonts w:ascii="Segoe UI" w:hAnsi="Segoe UI"/>
      <w:sz w:val="18"/>
      <w:szCs w:val="18"/>
      <w:lang w:val="nl-NL" w:eastAsia="zh-CN"/>
    </w:rPr>
  </w:style>
  <w:style w:type="paragraph" w:customStyle="1" w:styleId="Paragraphedeliste1">
    <w:name w:val="Paragraphe de liste1"/>
    <w:basedOn w:val="Normal"/>
    <w:pPr>
      <w:ind w:left="720"/>
      <w:contextualSpacing/>
    </w:pPr>
  </w:style>
  <w:style w:type="character" w:customStyle="1" w:styleId="Standaardalinea-lettertype1">
    <w:name w:val="Standaardalinea-lettertype1"/>
  </w:style>
  <w:style w:type="paragraph" w:customStyle="1" w:styleId="Rvision1">
    <w:name w:val="Révision1"/>
    <w:hidden/>
    <w:semiHidden/>
    <w:pPr>
      <w:spacing w:after="120" w:line="264" w:lineRule="auto"/>
    </w:pPr>
    <w:rPr>
      <w:sz w:val="22"/>
      <w:lang w:val="nl-NL" w:eastAsia="zh-CN"/>
    </w:rPr>
  </w:style>
  <w:style w:type="character" w:customStyle="1" w:styleId="Titre1Car">
    <w:name w:val="Titre 1 Car"/>
    <w:link w:val="Titre11"/>
    <w:rPr>
      <w:rFonts w:ascii="Calibri Light" w:eastAsia="SimSun" w:hAnsi="Calibri Light"/>
      <w:caps/>
      <w:color w:val="2E74B5"/>
      <w:sz w:val="36"/>
      <w:szCs w:val="36"/>
      <w:lang w:val="fr-BE" w:eastAsia="fr-BE" w:bidi="ar-SA"/>
    </w:rPr>
  </w:style>
  <w:style w:type="character" w:customStyle="1" w:styleId="Titre2Car">
    <w:name w:val="Titre 2 Car"/>
    <w:link w:val="Titre21"/>
    <w:rPr>
      <w:rFonts w:ascii="Calibri Light" w:eastAsia="SimSun" w:hAnsi="Calibri Light"/>
      <w:color w:val="2E74B5"/>
      <w:sz w:val="28"/>
      <w:szCs w:val="28"/>
    </w:rPr>
  </w:style>
  <w:style w:type="character" w:customStyle="1" w:styleId="Titre3Car">
    <w:name w:val="Titre 3 Car"/>
    <w:link w:val="Titre31"/>
    <w:rPr>
      <w:rFonts w:ascii="Calibri Light" w:eastAsia="SimSun" w:hAnsi="Calibri Light"/>
      <w:color w:val="404040"/>
      <w:sz w:val="26"/>
      <w:szCs w:val="26"/>
    </w:rPr>
  </w:style>
  <w:style w:type="character" w:customStyle="1" w:styleId="Titre4Car">
    <w:name w:val="Titre 4 Car"/>
    <w:link w:val="Titre41"/>
    <w:rPr>
      <w:rFonts w:ascii="Calibri Light" w:eastAsia="SimSun" w:hAnsi="Calibri Light"/>
      <w:sz w:val="24"/>
      <w:szCs w:val="24"/>
    </w:rPr>
  </w:style>
  <w:style w:type="character" w:customStyle="1" w:styleId="Titre5Car">
    <w:name w:val="Titre 5 Car"/>
    <w:link w:val="Titre51"/>
    <w:rPr>
      <w:rFonts w:ascii="Calibri Light" w:eastAsia="SimSun" w:hAnsi="Calibri Light"/>
      <w:i/>
      <w:iCs/>
      <w:sz w:val="22"/>
      <w:szCs w:val="22"/>
    </w:rPr>
  </w:style>
  <w:style w:type="character" w:customStyle="1" w:styleId="Titre6Car">
    <w:name w:val="Titre 6 Car"/>
    <w:link w:val="Titre61"/>
    <w:rPr>
      <w:rFonts w:ascii="Calibri Light" w:eastAsia="SimSun" w:hAnsi="Calibri Light"/>
      <w:color w:val="595959"/>
    </w:rPr>
  </w:style>
  <w:style w:type="character" w:customStyle="1" w:styleId="Titre7Car">
    <w:name w:val="Titre 7 Car"/>
    <w:link w:val="Titre71"/>
    <w:rPr>
      <w:rFonts w:ascii="Calibri Light" w:eastAsia="SimSun" w:hAnsi="Calibri Light"/>
      <w:i/>
      <w:iCs/>
      <w:color w:val="595959"/>
    </w:rPr>
  </w:style>
  <w:style w:type="character" w:customStyle="1" w:styleId="Titre8Car">
    <w:name w:val="Titre 8 Car"/>
    <w:link w:val="Titre81"/>
    <w:semiHidden/>
    <w:rPr>
      <w:rFonts w:ascii="Calibri Light" w:eastAsia="SimSun" w:hAnsi="Calibri Light"/>
      <w:smallCaps/>
      <w:color w:val="595959"/>
    </w:rPr>
  </w:style>
  <w:style w:type="character" w:customStyle="1" w:styleId="Titre9Car">
    <w:name w:val="Titre 9 Car"/>
    <w:link w:val="Titre91"/>
    <w:semiHidden/>
    <w:rPr>
      <w:rFonts w:ascii="Calibri Light" w:eastAsia="SimSun" w:hAnsi="Calibri Light"/>
      <w:i/>
      <w:iCs/>
      <w:smallCaps/>
      <w:color w:val="595959"/>
    </w:rPr>
  </w:style>
  <w:style w:type="paragraph" w:customStyle="1" w:styleId="Titre20">
    <w:name w:val="Titre2"/>
    <w:basedOn w:val="Normal"/>
    <w:next w:val="Normal"/>
    <w:link w:val="TitreCar"/>
    <w:pPr>
      <w:spacing w:after="0" w:line="240" w:lineRule="auto"/>
      <w:contextualSpacing/>
    </w:pPr>
    <w:rPr>
      <w:rFonts w:ascii="Calibri Light" w:eastAsia="SimSun" w:hAnsi="Calibri Light"/>
      <w:color w:val="2E74B5"/>
      <w:spacing w:val="-7"/>
      <w:sz w:val="80"/>
      <w:szCs w:val="80"/>
    </w:rPr>
  </w:style>
  <w:style w:type="character" w:customStyle="1" w:styleId="TitreCar">
    <w:name w:val="Titre Car"/>
    <w:link w:val="Titre20"/>
    <w:rPr>
      <w:rFonts w:ascii="Calibri Light" w:eastAsia="SimSun" w:hAnsi="Calibri Light"/>
      <w:color w:val="2E74B5"/>
      <w:spacing w:val="-7"/>
      <w:sz w:val="80"/>
      <w:szCs w:val="80"/>
    </w:rPr>
  </w:style>
  <w:style w:type="paragraph" w:customStyle="1" w:styleId="Sous-titre1">
    <w:name w:val="Sous-titre1"/>
    <w:basedOn w:val="Normal"/>
    <w:next w:val="Normal"/>
    <w:link w:val="Sous-titreCar"/>
    <w:pPr>
      <w:numPr>
        <w:ilvl w:val="1"/>
      </w:numPr>
      <w:spacing w:after="240" w:line="240" w:lineRule="auto"/>
    </w:pPr>
    <w:rPr>
      <w:rFonts w:ascii="Calibri Light" w:eastAsia="SimSun" w:hAnsi="Calibri Light"/>
      <w:color w:val="404040"/>
      <w:sz w:val="30"/>
      <w:szCs w:val="30"/>
    </w:rPr>
  </w:style>
  <w:style w:type="character" w:customStyle="1" w:styleId="Sous-titreCar">
    <w:name w:val="Sous-titre Car"/>
    <w:link w:val="Sous-titre1"/>
    <w:rPr>
      <w:rFonts w:ascii="Calibri Light" w:eastAsia="SimSun" w:hAnsi="Calibri Light"/>
      <w:color w:val="404040"/>
      <w:sz w:val="30"/>
      <w:szCs w:val="30"/>
    </w:rPr>
  </w:style>
  <w:style w:type="character" w:customStyle="1" w:styleId="lev1">
    <w:name w:val="Élevé1"/>
    <w:rPr>
      <w:b/>
      <w:bCs/>
    </w:rPr>
  </w:style>
  <w:style w:type="character" w:customStyle="1" w:styleId="Accentuation1">
    <w:name w:val="Accentuation1"/>
    <w:rPr>
      <w:i/>
      <w:iCs/>
    </w:rPr>
  </w:style>
  <w:style w:type="paragraph" w:customStyle="1" w:styleId="Sansinterligne1">
    <w:name w:val="Sans interligne1"/>
    <w:rPr>
      <w:sz w:val="21"/>
      <w:szCs w:val="21"/>
    </w:rPr>
  </w:style>
  <w:style w:type="paragraph" w:customStyle="1" w:styleId="Citation1">
    <w:name w:val="Citation1"/>
    <w:basedOn w:val="Normal"/>
    <w:next w:val="Normal"/>
    <w:link w:val="CitationCar"/>
    <w:pPr>
      <w:spacing w:before="240" w:after="240" w:line="252" w:lineRule="auto"/>
      <w:ind w:left="864" w:right="864"/>
      <w:jc w:val="center"/>
    </w:pPr>
    <w:rPr>
      <w:i/>
      <w:iCs/>
    </w:rPr>
  </w:style>
  <w:style w:type="character" w:customStyle="1" w:styleId="CitationCar">
    <w:name w:val="Citation Car"/>
    <w:link w:val="Citation1"/>
    <w:rPr>
      <w:i/>
      <w:iCs/>
    </w:rPr>
  </w:style>
  <w:style w:type="paragraph" w:customStyle="1" w:styleId="Citationintense1">
    <w:name w:val="Citation intense1"/>
    <w:basedOn w:val="Normal"/>
    <w:next w:val="Normal"/>
    <w:link w:val="CitationintenseCar"/>
    <w:pPr>
      <w:spacing w:before="100" w:beforeAutospacing="1" w:after="240"/>
      <w:ind w:left="864" w:right="864"/>
      <w:jc w:val="center"/>
    </w:pPr>
    <w:rPr>
      <w:rFonts w:ascii="Calibri Light" w:eastAsia="SimSun" w:hAnsi="Calibri Light"/>
      <w:color w:val="5B9BD5"/>
      <w:sz w:val="28"/>
      <w:szCs w:val="28"/>
    </w:rPr>
  </w:style>
  <w:style w:type="character" w:customStyle="1" w:styleId="CitationintenseCar">
    <w:name w:val="Citation intense Car"/>
    <w:link w:val="Citationintense1"/>
    <w:rPr>
      <w:rFonts w:ascii="Calibri Light" w:eastAsia="SimSun" w:hAnsi="Calibri Light"/>
      <w:color w:val="5B9BD5"/>
      <w:sz w:val="28"/>
      <w:szCs w:val="28"/>
    </w:rPr>
  </w:style>
  <w:style w:type="character" w:customStyle="1" w:styleId="Accentuationlgre1">
    <w:name w:val="Accentuation légère1"/>
    <w:rPr>
      <w:i/>
      <w:iCs/>
      <w:color w:val="595959"/>
    </w:rPr>
  </w:style>
  <w:style w:type="character" w:customStyle="1" w:styleId="Accentuationintense1">
    <w:name w:val="Accentuation intense1"/>
    <w:rPr>
      <w:b/>
      <w:bCs/>
      <w:i/>
      <w:iCs/>
    </w:rPr>
  </w:style>
  <w:style w:type="character" w:customStyle="1" w:styleId="Rfrencelgre1">
    <w:name w:val="Référence légère1"/>
    <w:rPr>
      <w:smallCaps/>
      <w:color w:val="404040"/>
    </w:rPr>
  </w:style>
  <w:style w:type="character" w:customStyle="1" w:styleId="Rfrenceintense1">
    <w:name w:val="Référence intense1"/>
    <w:rPr>
      <w:b/>
      <w:bCs/>
      <w:smallCaps/>
      <w:u w:val="single"/>
    </w:rPr>
  </w:style>
  <w:style w:type="character" w:customStyle="1" w:styleId="Titredulivre1">
    <w:name w:val="Titre du livre1"/>
    <w:rPr>
      <w:b/>
      <w:bCs/>
      <w:smallCaps/>
    </w:rPr>
  </w:style>
  <w:style w:type="paragraph" w:customStyle="1" w:styleId="En-ttedetabledesmatires1">
    <w:name w:val="En-tête de table des matières1"/>
    <w:basedOn w:val="Titre11"/>
    <w:next w:val="Normal"/>
    <w:pPr>
      <w:outlineLvl w:val="9"/>
    </w:pPr>
  </w:style>
  <w:style w:type="character" w:customStyle="1" w:styleId="Appelnotedebasdep1">
    <w:name w:val="Appel note de bas de p.1"/>
    <w:semiHidden/>
    <w:rPr>
      <w:vertAlign w:val="superscript"/>
    </w:rPr>
  </w:style>
  <w:style w:type="character" w:customStyle="1" w:styleId="PieddepageCar">
    <w:name w:val="Pied de page Car"/>
    <w:link w:val="Pieddepage1"/>
    <w:rPr>
      <w:sz w:val="21"/>
      <w:szCs w:val="21"/>
    </w:rPr>
  </w:style>
  <w:style w:type="character" w:customStyle="1" w:styleId="NotedebasdepageCar">
    <w:name w:val="Note de bas de page Car"/>
    <w:link w:val="Notedebasdepage1"/>
    <w:uiPriority w:val="99"/>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rPr>
  </w:style>
  <w:style w:type="table" w:customStyle="1" w:styleId="Grilledutableau1">
    <w:name w:val="Grille du tableau1"/>
    <w:basedOn w:val="TableauNormal1"/>
    <w:rPr>
      <w:rFonts w:ascii="Times New Roman" w:hAnsi="Times New Roman"/>
    </w:rPr>
    <w:tblPr/>
  </w:style>
  <w:style w:type="character" w:customStyle="1" w:styleId="Mentionnonrsolue1">
    <w:name w:val="Mention non résolue1"/>
    <w:semiHidden/>
    <w:rPr>
      <w:color w:val="605E5C"/>
      <w:shd w:val="clear" w:color="auto" w:fill="E1DFDD"/>
    </w:rPr>
  </w:style>
  <w:style w:type="paragraph" w:customStyle="1" w:styleId="paragraph">
    <w:name w:val="paragraph"/>
    <w:basedOn w:val="Normal"/>
    <w:pPr>
      <w:spacing w:before="100" w:beforeAutospacing="1" w:after="100" w:afterAutospacing="1" w:line="240" w:lineRule="auto"/>
    </w:pPr>
    <w:rPr>
      <w:rFonts w:ascii="Times New Roman" w:hAnsi="Times New Roman"/>
      <w:sz w:val="24"/>
      <w:szCs w:val="24"/>
    </w:rPr>
  </w:style>
  <w:style w:type="character" w:customStyle="1" w:styleId="normaltextrun">
    <w:name w:val="normaltextrun"/>
  </w:style>
  <w:style w:type="character" w:customStyle="1" w:styleId="eop">
    <w:name w:val="eop"/>
  </w:style>
  <w:style w:type="paragraph" w:styleId="Textedebulles">
    <w:name w:val="Balloon Text"/>
    <w:basedOn w:val="Normal"/>
    <w:link w:val="TextedebullesCar1"/>
    <w:uiPriority w:val="99"/>
    <w:semiHidden/>
    <w:unhideWhenUsed/>
    <w:pPr>
      <w:spacing w:after="0" w:line="240" w:lineRule="auto"/>
    </w:pPr>
    <w:rPr>
      <w:rFonts w:ascii="Segoe UI" w:hAnsi="Segoe UI" w:cs="Segoe UI"/>
      <w:sz w:val="18"/>
      <w:szCs w:val="18"/>
    </w:rPr>
  </w:style>
  <w:style w:type="character" w:customStyle="1" w:styleId="TextedebullesCar1">
    <w:name w:val="Texte de bulles Car1"/>
    <w:link w:val="Textedebulles"/>
    <w:uiPriority w:val="99"/>
    <w:semiHidden/>
    <w:rPr>
      <w:rFonts w:ascii="Segoe UI" w:hAnsi="Segoe UI" w:cs="Segoe UI"/>
      <w:sz w:val="18"/>
      <w:szCs w:val="18"/>
      <w:lang w:val="fr-BE" w:eastAsia="fr-BE" w:bidi="ar-SA"/>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unhideWhenUsed/>
    <w:rPr>
      <w:sz w:val="20"/>
      <w:szCs w:val="20"/>
    </w:rPr>
  </w:style>
  <w:style w:type="character" w:customStyle="1" w:styleId="CommentaireCar1">
    <w:name w:val="Commentaire Car1"/>
    <w:link w:val="Commentaire"/>
    <w:uiPriority w:val="99"/>
    <w:rPr>
      <w:sz w:val="20"/>
      <w:szCs w:val="20"/>
      <w:lang w:val="fr-BE" w:eastAsia="fr-BE" w:bidi="ar-SA"/>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1">
    <w:name w:val="Objet du commentaire Car1"/>
    <w:link w:val="Objetducommentaire"/>
    <w:uiPriority w:val="99"/>
    <w:semiHidden/>
    <w:rPr>
      <w:b/>
      <w:bCs/>
      <w:sz w:val="20"/>
      <w:szCs w:val="20"/>
      <w:lang w:val="fr-BE" w:eastAsia="fr-BE" w:bidi="ar-SA"/>
    </w:rPr>
  </w:style>
  <w:style w:type="paragraph" w:styleId="Rvision">
    <w:name w:val="Revision"/>
    <w:hidden/>
    <w:uiPriority w:val="99"/>
    <w:semiHidden/>
    <w:rPr>
      <w:sz w:val="21"/>
      <w:szCs w:val="21"/>
    </w:rPr>
  </w:style>
  <w:style w:type="character" w:styleId="Mentionnonrsolue">
    <w:name w:val="Unresolved Mention"/>
    <w:uiPriority w:val="99"/>
    <w:semiHidden/>
    <w:unhideWhenUsed/>
    <w:rPr>
      <w:color w:val="605E5C"/>
      <w:shd w:val="clear" w:color="auto" w:fill="E1DFDD"/>
    </w:rPr>
  </w:style>
  <w:style w:type="character" w:styleId="Lienhypertextesuivivisit">
    <w:name w:val="FollowedHyperlink"/>
    <w:uiPriority w:val="99"/>
    <w:semiHidden/>
    <w:unhideWhenUsed/>
    <w:rPr>
      <w:color w:val="800080"/>
      <w:u w:val="single"/>
    </w:rPr>
  </w:style>
  <w:style w:type="character" w:customStyle="1" w:styleId="ui-provider">
    <w:name w:val="ui-provider"/>
    <w:basedOn w:val="Policepardfaut"/>
    <w:rsid w:val="0037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ottier@innoviris.brussels/" TargetMode="External"/><Relationship Id="rId13" Type="http://schemas.openxmlformats.org/officeDocument/2006/relationships/hyperlink" Target="mailto:epottier@innoviris.brusse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nnoviris.brussels/fr/program/prospective-researc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oviris.brussels" TargetMode="External"/><Relationship Id="rId5" Type="http://schemas.openxmlformats.org/officeDocument/2006/relationships/webSettings" Target="webSettings.xml"/><Relationship Id="rId15" Type="http://schemas.openxmlformats.org/officeDocument/2006/relationships/hyperlink" Target="https://innoviris.brussels/fr/program/prospective-research" TargetMode="External"/><Relationship Id="rId23" Type="http://schemas.openxmlformats.org/officeDocument/2006/relationships/theme" Target="theme/theme1.xml"/><Relationship Id="rId10" Type="http://schemas.openxmlformats.org/officeDocument/2006/relationships/hyperlink" Target="mailto:epottier@innoviris.brusse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unding-request@innoviris.brussels" TargetMode="External"/><Relationship Id="rId14" Type="http://schemas.openxmlformats.org/officeDocument/2006/relationships/hyperlink" Target="https://innoviris.brussels/fr/directives-comptables-generiqu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onomie.fgov.be/fr/themes/line/commerce-electronique/signature-electronique-et"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A3B6-C35B-4EA4-9E7A-846D4A98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3627</Words>
  <Characters>19949</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Emmanuelle Pottier</dc:creator>
  <cp:lastModifiedBy>HELLENBOSCH Julie</cp:lastModifiedBy>
  <cp:revision>2</cp:revision>
  <dcterms:created xsi:type="dcterms:W3CDTF">2025-06-03T11:47:00Z</dcterms:created>
  <dcterms:modified xsi:type="dcterms:W3CDTF">2025-06-03T11:47:00Z</dcterms:modified>
</cp:coreProperties>
</file>