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50A2" w14:textId="365A4D7F" w:rsidR="00707BA9" w:rsidRPr="0039302F" w:rsidRDefault="00C95BC3" w:rsidP="003930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Subsides</w:t>
      </w:r>
      <w:r w:rsidR="004D26D1" w:rsidRPr="00E507BF">
        <w:rPr>
          <w:rFonts w:ascii="Times New Roman" w:hAnsi="Times New Roman" w:cs="Times New Roman"/>
          <w:b/>
          <w:bCs/>
          <w:sz w:val="28"/>
          <w:szCs w:val="28"/>
        </w:rPr>
        <w:t xml:space="preserve"> à </w:t>
      </w:r>
      <w:r>
        <w:rPr>
          <w:rFonts w:ascii="Times New Roman" w:hAnsi="Times New Roman" w:cs="Times New Roman"/>
          <w:b/>
          <w:bCs/>
          <w:sz w:val="28"/>
          <w:szCs w:val="28"/>
        </w:rPr>
        <w:t>initiatives</w:t>
      </w:r>
      <w:r w:rsidR="004D26D1" w:rsidRPr="00E507BF">
        <w:rPr>
          <w:rFonts w:ascii="Times New Roman" w:hAnsi="Times New Roman" w:cs="Times New Roman"/>
          <w:b/>
          <w:bCs/>
          <w:sz w:val="28"/>
          <w:szCs w:val="28"/>
        </w:rPr>
        <w:t xml:space="preserve"> « Culture et Médiation scientifique »</w:t>
      </w:r>
    </w:p>
    <w:p w14:paraId="11CE172C" w14:textId="415BDA9A" w:rsidR="004D26D1" w:rsidRPr="00E507BF" w:rsidRDefault="0039302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4D26D1" w:rsidRPr="00E507BF">
        <w:rPr>
          <w:rFonts w:ascii="Times New Roman" w:hAnsi="Times New Roman" w:cs="Times New Roman"/>
          <w:b/>
          <w:bCs/>
        </w:rPr>
        <w:t>Objet</w:t>
      </w:r>
    </w:p>
    <w:p w14:paraId="52A8F36A" w14:textId="6255E214" w:rsidR="00B55224" w:rsidRPr="00E507BF" w:rsidRDefault="00EA086F" w:rsidP="00CC7EE0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>Le</w:t>
      </w:r>
      <w:r w:rsidR="00B55224" w:rsidRPr="00E507BF">
        <w:rPr>
          <w:rFonts w:ascii="Times New Roman" w:hAnsi="Times New Roman" w:cs="Times New Roman"/>
        </w:rPr>
        <w:t xml:space="preserve"> Conseil de la </w:t>
      </w:r>
      <w:r w:rsidR="002441A4">
        <w:rPr>
          <w:rFonts w:ascii="Times New Roman" w:hAnsi="Times New Roman" w:cs="Times New Roman"/>
        </w:rPr>
        <w:t>C</w:t>
      </w:r>
      <w:r w:rsidR="00B55224" w:rsidRPr="00E507BF">
        <w:rPr>
          <w:rFonts w:ascii="Times New Roman" w:hAnsi="Times New Roman" w:cs="Times New Roman"/>
        </w:rPr>
        <w:t xml:space="preserve">ulture et de la Médiation scientifique (en abrégé CCMS) a été créé au sein de l’ULB pour accompagner </w:t>
      </w:r>
      <w:r w:rsidR="001C1E9E" w:rsidRPr="00E507BF">
        <w:rPr>
          <w:rFonts w:ascii="Times New Roman" w:hAnsi="Times New Roman" w:cs="Times New Roman"/>
        </w:rPr>
        <w:t xml:space="preserve">et soutenir </w:t>
      </w:r>
      <w:r w:rsidR="00B55224" w:rsidRPr="00E507BF">
        <w:rPr>
          <w:rFonts w:ascii="Times New Roman" w:hAnsi="Times New Roman" w:cs="Times New Roman"/>
        </w:rPr>
        <w:t xml:space="preserve">l’émergence de projets </w:t>
      </w:r>
      <w:r w:rsidRPr="00E507BF">
        <w:rPr>
          <w:rFonts w:ascii="Times New Roman" w:hAnsi="Times New Roman" w:cs="Times New Roman"/>
        </w:rPr>
        <w:t xml:space="preserve">portés par </w:t>
      </w:r>
      <w:r w:rsidR="00CA737F">
        <w:rPr>
          <w:rFonts w:ascii="Times New Roman" w:hAnsi="Times New Roman" w:cs="Times New Roman"/>
        </w:rPr>
        <w:t>l</w:t>
      </w:r>
      <w:r w:rsidRPr="00E507BF">
        <w:rPr>
          <w:rFonts w:ascii="Times New Roman" w:hAnsi="Times New Roman" w:cs="Times New Roman"/>
        </w:rPr>
        <w:t>es membres de la communauté universitaire</w:t>
      </w:r>
      <w:r w:rsidR="00B55224" w:rsidRPr="00E507BF">
        <w:rPr>
          <w:rFonts w:ascii="Times New Roman" w:hAnsi="Times New Roman" w:cs="Times New Roman"/>
        </w:rPr>
        <w:t xml:space="preserve">. L’objectif </w:t>
      </w:r>
      <w:r w:rsidR="008B065F">
        <w:rPr>
          <w:rFonts w:ascii="Times New Roman" w:hAnsi="Times New Roman" w:cs="Times New Roman"/>
        </w:rPr>
        <w:t>de ce</w:t>
      </w:r>
      <w:r w:rsidR="001C1E9E" w:rsidRPr="00E507BF">
        <w:rPr>
          <w:rFonts w:ascii="Times New Roman" w:hAnsi="Times New Roman" w:cs="Times New Roman"/>
        </w:rPr>
        <w:t xml:space="preserve"> </w:t>
      </w:r>
      <w:r w:rsidR="00C95BC3">
        <w:rPr>
          <w:rFonts w:ascii="Times New Roman" w:hAnsi="Times New Roman" w:cs="Times New Roman"/>
        </w:rPr>
        <w:t>dispositif</w:t>
      </w:r>
      <w:r w:rsidR="008B065F">
        <w:rPr>
          <w:rFonts w:ascii="Times New Roman" w:hAnsi="Times New Roman" w:cs="Times New Roman"/>
        </w:rPr>
        <w:t xml:space="preserve"> de subsides</w:t>
      </w:r>
      <w:r w:rsidR="00B55224" w:rsidRPr="00E507BF">
        <w:rPr>
          <w:rFonts w:ascii="Times New Roman" w:hAnsi="Times New Roman" w:cs="Times New Roman"/>
        </w:rPr>
        <w:t xml:space="preserve"> est de proposer un instrument de financement </w:t>
      </w:r>
      <w:r w:rsidR="008B065F">
        <w:rPr>
          <w:rFonts w:ascii="Times New Roman" w:hAnsi="Times New Roman" w:cs="Times New Roman"/>
        </w:rPr>
        <w:t>léger, à décisions rapides</w:t>
      </w:r>
      <w:r w:rsidR="00CA737F">
        <w:rPr>
          <w:rFonts w:ascii="Times New Roman" w:hAnsi="Times New Roman" w:cs="Times New Roman"/>
        </w:rPr>
        <w:t>,</w:t>
      </w:r>
      <w:r w:rsidR="008B065F">
        <w:rPr>
          <w:rFonts w:ascii="Times New Roman" w:hAnsi="Times New Roman" w:cs="Times New Roman"/>
        </w:rPr>
        <w:t xml:space="preserve"> et </w:t>
      </w:r>
      <w:r w:rsidR="001C1E9E" w:rsidRPr="00E507BF">
        <w:rPr>
          <w:rFonts w:ascii="Times New Roman" w:hAnsi="Times New Roman" w:cs="Times New Roman"/>
        </w:rPr>
        <w:t xml:space="preserve">destiné à </w:t>
      </w:r>
      <w:r w:rsidR="00C95BC3">
        <w:rPr>
          <w:rFonts w:ascii="Times New Roman" w:hAnsi="Times New Roman" w:cs="Times New Roman"/>
        </w:rPr>
        <w:t xml:space="preserve">financer de petites dépenses qui relèvent de </w:t>
      </w:r>
      <w:r w:rsidR="00DB5BEF" w:rsidRPr="00E507BF">
        <w:rPr>
          <w:rFonts w:ascii="Times New Roman" w:hAnsi="Times New Roman" w:cs="Times New Roman"/>
        </w:rPr>
        <w:t xml:space="preserve">la </w:t>
      </w:r>
      <w:r w:rsidRPr="00E507BF">
        <w:rPr>
          <w:rFonts w:ascii="Times New Roman" w:hAnsi="Times New Roman" w:cs="Times New Roman"/>
        </w:rPr>
        <w:t xml:space="preserve">Culture et </w:t>
      </w:r>
      <w:r w:rsidR="00C95BC3">
        <w:rPr>
          <w:rFonts w:ascii="Times New Roman" w:hAnsi="Times New Roman" w:cs="Times New Roman"/>
        </w:rPr>
        <w:t xml:space="preserve">de </w:t>
      </w:r>
      <w:r w:rsidRPr="00E507BF">
        <w:rPr>
          <w:rFonts w:ascii="Times New Roman" w:hAnsi="Times New Roman" w:cs="Times New Roman"/>
        </w:rPr>
        <w:t xml:space="preserve">la médiation </w:t>
      </w:r>
      <w:r w:rsidR="00DB5BEF" w:rsidRPr="00E507BF">
        <w:rPr>
          <w:rFonts w:ascii="Times New Roman" w:hAnsi="Times New Roman" w:cs="Times New Roman"/>
        </w:rPr>
        <w:t xml:space="preserve">scientifiques </w:t>
      </w:r>
      <w:r w:rsidR="00FC4AF0">
        <w:rPr>
          <w:rFonts w:ascii="Times New Roman" w:hAnsi="Times New Roman" w:cs="Times New Roman"/>
        </w:rPr>
        <w:t xml:space="preserve">sur nos campus et </w:t>
      </w:r>
      <w:r w:rsidR="001C1E9E" w:rsidRPr="00E507BF">
        <w:rPr>
          <w:rFonts w:ascii="Times New Roman" w:hAnsi="Times New Roman" w:cs="Times New Roman"/>
        </w:rPr>
        <w:t>au-delà</w:t>
      </w:r>
      <w:r w:rsidR="00DB5BEF" w:rsidRPr="00E507BF">
        <w:rPr>
          <w:rFonts w:ascii="Times New Roman" w:hAnsi="Times New Roman" w:cs="Times New Roman"/>
        </w:rPr>
        <w:t xml:space="preserve"> des murs de l’université.</w:t>
      </w:r>
    </w:p>
    <w:p w14:paraId="0FCBC7C7" w14:textId="66A09189" w:rsidR="002F014B" w:rsidRPr="00E507BF" w:rsidRDefault="00FC4AF0" w:rsidP="002F01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2F014B" w:rsidRPr="00E507BF">
        <w:rPr>
          <w:rFonts w:ascii="Times New Roman" w:hAnsi="Times New Roman" w:cs="Times New Roman"/>
          <w:b/>
          <w:bCs/>
        </w:rPr>
        <w:t>Budget</w:t>
      </w:r>
    </w:p>
    <w:p w14:paraId="05CA6DFC" w14:textId="6DCBFFC9" w:rsidR="00B32523" w:rsidRPr="00E507BF" w:rsidRDefault="002F014B" w:rsidP="00B32523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 xml:space="preserve">Le budget annuel alloué à cet appel est de </w:t>
      </w:r>
      <w:r w:rsidR="00C95BC3">
        <w:rPr>
          <w:rFonts w:ascii="Times New Roman" w:hAnsi="Times New Roman" w:cs="Times New Roman"/>
        </w:rPr>
        <w:t>40</w:t>
      </w:r>
      <w:r w:rsidRPr="00E507BF">
        <w:rPr>
          <w:rFonts w:ascii="Times New Roman" w:hAnsi="Times New Roman" w:cs="Times New Roman"/>
        </w:rPr>
        <w:t>.000 €</w:t>
      </w:r>
      <w:r w:rsidR="00FC4AF0">
        <w:rPr>
          <w:rFonts w:ascii="Times New Roman" w:hAnsi="Times New Roman" w:cs="Times New Roman"/>
        </w:rPr>
        <w:t xml:space="preserve"> avec un maximum de </w:t>
      </w:r>
      <w:r w:rsidR="0039302F">
        <w:rPr>
          <w:rFonts w:ascii="Times New Roman" w:hAnsi="Times New Roman" w:cs="Times New Roman"/>
        </w:rPr>
        <w:t>2</w:t>
      </w:r>
      <w:r w:rsidR="00B71B6F">
        <w:rPr>
          <w:rFonts w:ascii="Times New Roman" w:hAnsi="Times New Roman" w:cs="Times New Roman"/>
        </w:rPr>
        <w:t>.</w:t>
      </w:r>
      <w:r w:rsidR="0039302F">
        <w:rPr>
          <w:rFonts w:ascii="Times New Roman" w:hAnsi="Times New Roman" w:cs="Times New Roman"/>
        </w:rPr>
        <w:t>500</w:t>
      </w:r>
      <w:r w:rsidR="00FC4AF0" w:rsidRPr="00E507BF">
        <w:rPr>
          <w:rFonts w:ascii="Times New Roman" w:hAnsi="Times New Roman" w:cs="Times New Roman"/>
        </w:rPr>
        <w:t xml:space="preserve"> €</w:t>
      </w:r>
      <w:r w:rsidR="00FC4AF0">
        <w:rPr>
          <w:rFonts w:ascii="Times New Roman" w:hAnsi="Times New Roman" w:cs="Times New Roman"/>
        </w:rPr>
        <w:t xml:space="preserve"> par </w:t>
      </w:r>
      <w:r w:rsidR="00C95BC3">
        <w:rPr>
          <w:rFonts w:ascii="Times New Roman" w:hAnsi="Times New Roman" w:cs="Times New Roman"/>
        </w:rPr>
        <w:t>demande</w:t>
      </w:r>
      <w:r w:rsidR="00FC4AF0">
        <w:rPr>
          <w:rFonts w:ascii="Times New Roman" w:hAnsi="Times New Roman" w:cs="Times New Roman"/>
        </w:rPr>
        <w:t>.</w:t>
      </w:r>
      <w:r w:rsidR="008C63C0">
        <w:rPr>
          <w:rFonts w:ascii="Times New Roman" w:hAnsi="Times New Roman" w:cs="Times New Roman"/>
        </w:rPr>
        <w:t xml:space="preserve"> </w:t>
      </w:r>
    </w:p>
    <w:p w14:paraId="4A030703" w14:textId="61968606" w:rsidR="002F014B" w:rsidRPr="00E507BF" w:rsidRDefault="00FC4AF0" w:rsidP="002F01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2F014B" w:rsidRPr="00E507BF">
        <w:rPr>
          <w:rFonts w:ascii="Times New Roman" w:hAnsi="Times New Roman" w:cs="Times New Roman"/>
          <w:b/>
          <w:bCs/>
        </w:rPr>
        <w:t>Dossier</w:t>
      </w:r>
    </w:p>
    <w:p w14:paraId="1DA0E14D" w14:textId="62E7D2CC" w:rsidR="00CA737F" w:rsidRDefault="00FC4AF0" w:rsidP="002F01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seul dossier </w:t>
      </w:r>
      <w:r w:rsidR="00CA737F">
        <w:rPr>
          <w:rFonts w:ascii="Times New Roman" w:hAnsi="Times New Roman" w:cs="Times New Roman"/>
        </w:rPr>
        <w:t>peut être</w:t>
      </w:r>
      <w:r>
        <w:rPr>
          <w:rFonts w:ascii="Times New Roman" w:hAnsi="Times New Roman" w:cs="Times New Roman"/>
        </w:rPr>
        <w:t xml:space="preserve"> introduit par personne et par an. </w:t>
      </w:r>
      <w:r w:rsidR="002F014B" w:rsidRPr="00E507BF">
        <w:rPr>
          <w:rFonts w:ascii="Times New Roman" w:hAnsi="Times New Roman" w:cs="Times New Roman"/>
        </w:rPr>
        <w:t xml:space="preserve">Un dossier peut être porté par </w:t>
      </w:r>
      <w:r>
        <w:rPr>
          <w:rFonts w:ascii="Times New Roman" w:hAnsi="Times New Roman" w:cs="Times New Roman"/>
        </w:rPr>
        <w:t>plusieurs personnes qui désigne</w:t>
      </w:r>
      <w:r w:rsidR="008B065F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alors </w:t>
      </w:r>
      <w:r w:rsidR="002F014B" w:rsidRPr="00E507BF">
        <w:rPr>
          <w:rFonts w:ascii="Times New Roman" w:hAnsi="Times New Roman" w:cs="Times New Roman"/>
        </w:rPr>
        <w:t>un porte-parole</w:t>
      </w:r>
      <w:r>
        <w:rPr>
          <w:rFonts w:ascii="Times New Roman" w:hAnsi="Times New Roman" w:cs="Times New Roman"/>
        </w:rPr>
        <w:t xml:space="preserve"> qui introdui</w:t>
      </w:r>
      <w:r w:rsidR="001138E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le </w:t>
      </w:r>
      <w:r w:rsidR="00C95BC3">
        <w:rPr>
          <w:rFonts w:ascii="Times New Roman" w:hAnsi="Times New Roman" w:cs="Times New Roman"/>
        </w:rPr>
        <w:t>dossier</w:t>
      </w:r>
      <w:r>
        <w:rPr>
          <w:rFonts w:ascii="Times New Roman" w:hAnsi="Times New Roman" w:cs="Times New Roman"/>
        </w:rPr>
        <w:t xml:space="preserve"> en leur nom</w:t>
      </w:r>
      <w:r w:rsidR="002F014B" w:rsidRPr="00E507BF">
        <w:rPr>
          <w:rFonts w:ascii="Times New Roman" w:hAnsi="Times New Roman" w:cs="Times New Roman"/>
        </w:rPr>
        <w:t xml:space="preserve">. </w:t>
      </w:r>
    </w:p>
    <w:p w14:paraId="7130DE5F" w14:textId="5AEDDDEF" w:rsidR="002F014B" w:rsidRPr="00E507BF" w:rsidRDefault="00B32523" w:rsidP="002F01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dossiers peuvent être </w:t>
      </w:r>
      <w:r w:rsidR="00CA737F">
        <w:rPr>
          <w:rFonts w:ascii="Times New Roman" w:hAnsi="Times New Roman" w:cs="Times New Roman"/>
        </w:rPr>
        <w:t>rentrés</w:t>
      </w:r>
      <w:r>
        <w:rPr>
          <w:rFonts w:ascii="Times New Roman" w:hAnsi="Times New Roman" w:cs="Times New Roman"/>
        </w:rPr>
        <w:t xml:space="preserve"> par tout membre de la communauté universitaire représentés par les différents corps (scientifique, PATGS, académique)</w:t>
      </w:r>
      <w:r w:rsidR="00C95BC3">
        <w:rPr>
          <w:rFonts w:ascii="Times New Roman" w:hAnsi="Times New Roman" w:cs="Times New Roman"/>
        </w:rPr>
        <w:t>, à l’exception des étudiant</w:t>
      </w:r>
      <w:r w:rsidR="00CA737F">
        <w:rPr>
          <w:rFonts w:ascii="Times New Roman" w:hAnsi="Times New Roman" w:cs="Times New Roman"/>
        </w:rPr>
        <w:t>·e</w:t>
      </w:r>
      <w:r w:rsidR="00C95BC3">
        <w:rPr>
          <w:rFonts w:ascii="Times New Roman" w:hAnsi="Times New Roman" w:cs="Times New Roman"/>
        </w:rPr>
        <w:t>s qui adressent leur</w:t>
      </w:r>
      <w:r w:rsidR="00CA737F">
        <w:rPr>
          <w:rFonts w:ascii="Times New Roman" w:hAnsi="Times New Roman" w:cs="Times New Roman"/>
        </w:rPr>
        <w:t xml:space="preserve">s </w:t>
      </w:r>
      <w:r w:rsidR="00C95BC3">
        <w:rPr>
          <w:rFonts w:ascii="Times New Roman" w:hAnsi="Times New Roman" w:cs="Times New Roman"/>
        </w:rPr>
        <w:t>demande</w:t>
      </w:r>
      <w:r w:rsidR="00CA737F">
        <w:rPr>
          <w:rFonts w:ascii="Times New Roman" w:hAnsi="Times New Roman" w:cs="Times New Roman"/>
        </w:rPr>
        <w:t>s</w:t>
      </w:r>
      <w:r w:rsidR="00C95BC3">
        <w:rPr>
          <w:rFonts w:ascii="Times New Roman" w:hAnsi="Times New Roman" w:cs="Times New Roman"/>
        </w:rPr>
        <w:t xml:space="preserve"> de subside</w:t>
      </w:r>
      <w:r w:rsidR="008B065F">
        <w:rPr>
          <w:rFonts w:ascii="Times New Roman" w:hAnsi="Times New Roman" w:cs="Times New Roman"/>
        </w:rPr>
        <w:t>s</w:t>
      </w:r>
      <w:r w:rsidR="00C95BC3">
        <w:rPr>
          <w:rFonts w:ascii="Times New Roman" w:hAnsi="Times New Roman" w:cs="Times New Roman"/>
        </w:rPr>
        <w:t xml:space="preserve"> à la Commission Culturelle</w:t>
      </w:r>
      <w:r w:rsidR="00CA737F">
        <w:rPr>
          <w:rFonts w:ascii="Times New Roman" w:hAnsi="Times New Roman" w:cs="Times New Roman"/>
        </w:rPr>
        <w:t>.</w:t>
      </w:r>
    </w:p>
    <w:p w14:paraId="445D453E" w14:textId="77777777" w:rsidR="0039302F" w:rsidRPr="00E507BF" w:rsidRDefault="0039302F" w:rsidP="0039302F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>Le dossier de candidature doit reprendre :</w:t>
      </w:r>
    </w:p>
    <w:p w14:paraId="49363C2E" w14:textId="77777777" w:rsidR="0039302F" w:rsidRPr="00B32523" w:rsidRDefault="0039302F" w:rsidP="0039302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2523">
        <w:rPr>
          <w:rFonts w:ascii="Times New Roman" w:hAnsi="Times New Roman" w:cs="Times New Roman"/>
        </w:rPr>
        <w:t xml:space="preserve">Le </w:t>
      </w:r>
      <w:r w:rsidRPr="00B32523">
        <w:rPr>
          <w:rFonts w:ascii="Times New Roman" w:hAnsi="Times New Roman" w:cs="Times New Roman"/>
          <w:u w:val="single"/>
        </w:rPr>
        <w:t>formulaire</w:t>
      </w:r>
      <w:r w:rsidRPr="00B32523">
        <w:rPr>
          <w:rFonts w:ascii="Times New Roman" w:hAnsi="Times New Roman" w:cs="Times New Roman"/>
        </w:rPr>
        <w:t xml:space="preserve"> de candidature complété ;</w:t>
      </w:r>
    </w:p>
    <w:p w14:paraId="40AF96B0" w14:textId="142F18B9" w:rsidR="0039302F" w:rsidRPr="00B32523" w:rsidRDefault="0039302F" w:rsidP="0039302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2523">
        <w:rPr>
          <w:rFonts w:ascii="Times New Roman" w:hAnsi="Times New Roman" w:cs="Times New Roman"/>
        </w:rPr>
        <w:t xml:space="preserve">Un </w:t>
      </w:r>
      <w:r w:rsidRPr="00B32523">
        <w:rPr>
          <w:rFonts w:ascii="Times New Roman" w:hAnsi="Times New Roman" w:cs="Times New Roman"/>
          <w:u w:val="single"/>
        </w:rPr>
        <w:t>budget</w:t>
      </w:r>
      <w:r w:rsidRPr="00B32523">
        <w:rPr>
          <w:rFonts w:ascii="Times New Roman" w:hAnsi="Times New Roman" w:cs="Times New Roman"/>
        </w:rPr>
        <w:t xml:space="preserve"> détaillant les frais prévisionnels et, </w:t>
      </w:r>
      <w:r w:rsidR="002F1815">
        <w:rPr>
          <w:rFonts w:ascii="Times New Roman" w:hAnsi="Times New Roman" w:cs="Times New Roman"/>
        </w:rPr>
        <w:t>le cas échéant</w:t>
      </w:r>
      <w:r w:rsidRPr="00B32523">
        <w:rPr>
          <w:rFonts w:ascii="Times New Roman" w:hAnsi="Times New Roman" w:cs="Times New Roman"/>
        </w:rPr>
        <w:t>, les autres subsides obtenus</w:t>
      </w:r>
      <w:r>
        <w:rPr>
          <w:rFonts w:ascii="Times New Roman" w:hAnsi="Times New Roman" w:cs="Times New Roman"/>
        </w:rPr>
        <w:t xml:space="preserve"> ou </w:t>
      </w:r>
      <w:r w:rsidRPr="00B32523">
        <w:rPr>
          <w:rFonts w:ascii="Times New Roman" w:hAnsi="Times New Roman" w:cs="Times New Roman"/>
        </w:rPr>
        <w:t>sollicités dans le cadre de ce projet</w:t>
      </w:r>
      <w:r>
        <w:rPr>
          <w:rFonts w:ascii="Times New Roman" w:hAnsi="Times New Roman" w:cs="Times New Roman"/>
        </w:rPr>
        <w:t>.</w:t>
      </w:r>
    </w:p>
    <w:p w14:paraId="1BFA1BB8" w14:textId="1EFBDB65" w:rsidR="002F014B" w:rsidRPr="00E507BF" w:rsidRDefault="00FC4AF0" w:rsidP="002F01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2F014B" w:rsidRPr="00E507BF">
        <w:rPr>
          <w:rFonts w:ascii="Times New Roman" w:hAnsi="Times New Roman" w:cs="Times New Roman"/>
          <w:b/>
          <w:bCs/>
        </w:rPr>
        <w:t>Sélection</w:t>
      </w:r>
      <w:r w:rsidR="00C95BC3">
        <w:rPr>
          <w:rFonts w:ascii="Times New Roman" w:hAnsi="Times New Roman" w:cs="Times New Roman"/>
          <w:b/>
          <w:bCs/>
        </w:rPr>
        <w:t xml:space="preserve"> et échéancier</w:t>
      </w:r>
    </w:p>
    <w:p w14:paraId="726EBBC0" w14:textId="62E18948" w:rsidR="00C95BC3" w:rsidRPr="008C63C0" w:rsidRDefault="00C95BC3" w:rsidP="00C95BC3">
      <w:pPr>
        <w:jc w:val="both"/>
        <w:rPr>
          <w:rFonts w:ascii="Times New Roman" w:hAnsi="Times New Roman" w:cs="Times New Roman"/>
          <w:color w:val="000000" w:themeColor="text1"/>
        </w:rPr>
      </w:pPr>
      <w:r w:rsidRPr="008C63C0">
        <w:rPr>
          <w:rFonts w:ascii="Times New Roman" w:hAnsi="Times New Roman" w:cs="Times New Roman"/>
          <w:color w:val="000000" w:themeColor="text1"/>
        </w:rPr>
        <w:t xml:space="preserve">Les demandes </w:t>
      </w:r>
      <w:r w:rsidR="00CA737F" w:rsidRPr="008C63C0">
        <w:rPr>
          <w:rFonts w:ascii="Times New Roman" w:hAnsi="Times New Roman" w:cs="Times New Roman"/>
          <w:color w:val="000000" w:themeColor="text1"/>
        </w:rPr>
        <w:t>doivent</w:t>
      </w:r>
      <w:r w:rsidRPr="008C63C0">
        <w:rPr>
          <w:rFonts w:ascii="Times New Roman" w:hAnsi="Times New Roman" w:cs="Times New Roman"/>
          <w:color w:val="000000" w:themeColor="text1"/>
        </w:rPr>
        <w:t xml:space="preserve"> être adressées par email à l’adresse</w:t>
      </w:r>
      <w:r w:rsidR="008B065F" w:rsidRPr="008C63C0">
        <w:rPr>
          <w:rFonts w:ascii="Times New Roman" w:hAnsi="Times New Roman" w:cs="Times New Roman"/>
          <w:color w:val="000000" w:themeColor="text1"/>
        </w:rPr>
        <w:t> </w:t>
      </w:r>
      <w:r w:rsidR="008C63C0">
        <w:rPr>
          <w:rFonts w:ascii="Times New Roman" w:hAnsi="Times New Roman" w:cs="Times New Roman"/>
          <w:color w:val="000000" w:themeColor="text1"/>
        </w:rPr>
        <w:t>ccms@ulb.be</w:t>
      </w:r>
      <w:r w:rsidRPr="008C63C0">
        <w:rPr>
          <w:rFonts w:ascii="Times New Roman" w:hAnsi="Times New Roman" w:cs="Times New Roman"/>
          <w:color w:val="000000" w:themeColor="text1"/>
        </w:rPr>
        <w:t xml:space="preserve"> avec comme objet : Subsides CCMS </w:t>
      </w:r>
      <w:r w:rsidR="008B065F" w:rsidRPr="008C63C0">
        <w:rPr>
          <w:rFonts w:ascii="Times New Roman" w:hAnsi="Times New Roman" w:cs="Times New Roman"/>
          <w:color w:val="000000" w:themeColor="text1"/>
        </w:rPr>
        <w:t>–</w:t>
      </w:r>
      <w:r w:rsidRPr="008C63C0">
        <w:rPr>
          <w:rFonts w:ascii="Times New Roman" w:hAnsi="Times New Roman" w:cs="Times New Roman"/>
          <w:color w:val="000000" w:themeColor="text1"/>
        </w:rPr>
        <w:t xml:space="preserve"> 2026</w:t>
      </w:r>
      <w:r w:rsidR="008B065F" w:rsidRPr="008C63C0">
        <w:rPr>
          <w:rFonts w:ascii="Times New Roman" w:hAnsi="Times New Roman" w:cs="Times New Roman"/>
          <w:color w:val="000000" w:themeColor="text1"/>
        </w:rPr>
        <w:t xml:space="preserve"> - 2027</w:t>
      </w:r>
      <w:r w:rsidRPr="008C63C0">
        <w:rPr>
          <w:rFonts w:ascii="Times New Roman" w:hAnsi="Times New Roman" w:cs="Times New Roman"/>
          <w:color w:val="000000" w:themeColor="text1"/>
        </w:rPr>
        <w:t xml:space="preserve"> + nom du projet. </w:t>
      </w:r>
    </w:p>
    <w:p w14:paraId="080EA257" w14:textId="352933CD" w:rsidR="0039302F" w:rsidRPr="008B065F" w:rsidRDefault="00C95BC3" w:rsidP="00C95BC3">
      <w:pPr>
        <w:jc w:val="both"/>
        <w:rPr>
          <w:rFonts w:ascii="Times New Roman" w:hAnsi="Times New Roman" w:cs="Times New Roman"/>
        </w:rPr>
      </w:pPr>
      <w:r w:rsidRPr="00C95BC3">
        <w:rPr>
          <w:rFonts w:ascii="Times New Roman" w:hAnsi="Times New Roman" w:cs="Times New Roman"/>
        </w:rPr>
        <w:t xml:space="preserve">Elles </w:t>
      </w:r>
      <w:r w:rsidR="00CA737F">
        <w:rPr>
          <w:rFonts w:ascii="Times New Roman" w:hAnsi="Times New Roman" w:cs="Times New Roman"/>
        </w:rPr>
        <w:t>sont</w:t>
      </w:r>
      <w:r w:rsidRPr="00C95BC3">
        <w:rPr>
          <w:rFonts w:ascii="Times New Roman" w:hAnsi="Times New Roman" w:cs="Times New Roman"/>
        </w:rPr>
        <w:t xml:space="preserve"> examinées chaque mois par le Bureau du CCMS</w:t>
      </w:r>
      <w:r w:rsidR="008B065F">
        <w:rPr>
          <w:rFonts w:ascii="Times New Roman" w:hAnsi="Times New Roman" w:cs="Times New Roman"/>
        </w:rPr>
        <w:t xml:space="preserve"> </w:t>
      </w:r>
      <w:r w:rsidR="008B065F" w:rsidRPr="00317F3E">
        <w:rPr>
          <w:rFonts w:ascii="Times New Roman" w:hAnsi="Times New Roman" w:cs="Times New Roman"/>
        </w:rPr>
        <w:t xml:space="preserve">qui vérifie leur éligibilité </w:t>
      </w:r>
      <w:r w:rsidR="00DD4CD9">
        <w:rPr>
          <w:rFonts w:ascii="Times New Roman" w:hAnsi="Times New Roman" w:cs="Times New Roman"/>
        </w:rPr>
        <w:t>au point de vue de la nature des</w:t>
      </w:r>
      <w:r w:rsidR="00317F3E" w:rsidRPr="00317F3E">
        <w:rPr>
          <w:rFonts w:ascii="Times New Roman" w:hAnsi="Times New Roman" w:cs="Times New Roman"/>
        </w:rPr>
        <w:t xml:space="preserve"> </w:t>
      </w:r>
      <w:r w:rsidR="008B065F" w:rsidRPr="00317F3E">
        <w:rPr>
          <w:rFonts w:ascii="Times New Roman" w:hAnsi="Times New Roman" w:cs="Times New Roman"/>
        </w:rPr>
        <w:t>activités et de</w:t>
      </w:r>
      <w:r w:rsidR="00317F3E" w:rsidRPr="00317F3E">
        <w:rPr>
          <w:rFonts w:ascii="Times New Roman" w:hAnsi="Times New Roman" w:cs="Times New Roman"/>
        </w:rPr>
        <w:t>s</w:t>
      </w:r>
      <w:r w:rsidR="008B065F" w:rsidRPr="00317F3E">
        <w:rPr>
          <w:rFonts w:ascii="Times New Roman" w:hAnsi="Times New Roman" w:cs="Times New Roman"/>
        </w:rPr>
        <w:t xml:space="preserve"> dépenses. Il veille à ce que les initiatives proposées restent bien dans le périmètre des activités qui relèvent</w:t>
      </w:r>
      <w:r w:rsidR="008B065F">
        <w:rPr>
          <w:rFonts w:ascii="Times New Roman" w:hAnsi="Times New Roman" w:cs="Times New Roman"/>
        </w:rPr>
        <w:t xml:space="preserve"> du CCMS en termes de vie culturelle, de transfert de connaissance</w:t>
      </w:r>
      <w:r w:rsidR="00CA737F">
        <w:rPr>
          <w:rFonts w:ascii="Times New Roman" w:hAnsi="Times New Roman" w:cs="Times New Roman"/>
        </w:rPr>
        <w:t>s</w:t>
      </w:r>
      <w:r w:rsidR="008B065F">
        <w:rPr>
          <w:rFonts w:ascii="Times New Roman" w:hAnsi="Times New Roman" w:cs="Times New Roman"/>
        </w:rPr>
        <w:t>, de définition des publics visés et de proportionnalité des moyens demandé</w:t>
      </w:r>
      <w:r w:rsidR="00CA737F">
        <w:rPr>
          <w:rFonts w:ascii="Times New Roman" w:hAnsi="Times New Roman" w:cs="Times New Roman"/>
        </w:rPr>
        <w:t>s</w:t>
      </w:r>
      <w:r w:rsidR="008B065F">
        <w:rPr>
          <w:rFonts w:ascii="Times New Roman" w:hAnsi="Times New Roman" w:cs="Times New Roman"/>
        </w:rPr>
        <w:t>.</w:t>
      </w:r>
      <w:r w:rsidRPr="00C95BC3">
        <w:rPr>
          <w:rFonts w:ascii="Times New Roman" w:hAnsi="Times New Roman" w:cs="Times New Roman"/>
        </w:rPr>
        <w:t xml:space="preserve"> Les projets </w:t>
      </w:r>
      <w:r w:rsidR="008C63C0">
        <w:rPr>
          <w:rFonts w:ascii="Times New Roman" w:hAnsi="Times New Roman" w:cs="Times New Roman"/>
        </w:rPr>
        <w:t>financés</w:t>
      </w:r>
      <w:r w:rsidRPr="00C95BC3">
        <w:rPr>
          <w:rFonts w:ascii="Times New Roman" w:hAnsi="Times New Roman" w:cs="Times New Roman"/>
        </w:rPr>
        <w:t xml:space="preserve"> pourront débuter dès l</w:t>
      </w:r>
      <w:r w:rsidR="008B065F">
        <w:rPr>
          <w:rFonts w:ascii="Times New Roman" w:hAnsi="Times New Roman" w:cs="Times New Roman"/>
        </w:rPr>
        <w:t>a notification par le Bureau du CCMS.</w:t>
      </w:r>
    </w:p>
    <w:p w14:paraId="23DE7793" w14:textId="16E770AC" w:rsidR="002F014B" w:rsidRPr="00E507BF" w:rsidRDefault="00C95BC3" w:rsidP="002F01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2F014B" w:rsidRPr="00E507BF">
        <w:rPr>
          <w:rFonts w:ascii="Times New Roman" w:hAnsi="Times New Roman" w:cs="Times New Roman"/>
          <w:b/>
          <w:bCs/>
        </w:rPr>
        <w:t>Dépenses éligibles</w:t>
      </w:r>
    </w:p>
    <w:p w14:paraId="4578307C" w14:textId="7BDE1B23" w:rsidR="008C63C0" w:rsidRPr="0039302F" w:rsidRDefault="00C95BC3" w:rsidP="0039302F">
      <w:pPr>
        <w:jc w:val="both"/>
        <w:rPr>
          <w:rFonts w:ascii="Times New Roman" w:hAnsi="Times New Roman" w:cs="Times New Roman"/>
        </w:rPr>
      </w:pPr>
      <w:r w:rsidRPr="00C95BC3">
        <w:rPr>
          <w:rFonts w:ascii="Times New Roman" w:hAnsi="Times New Roman" w:cs="Times New Roman"/>
          <w:color w:val="000000" w:themeColor="text1"/>
        </w:rPr>
        <w:t>T</w:t>
      </w:r>
      <w:r w:rsidR="002F014B" w:rsidRPr="00E507BF">
        <w:rPr>
          <w:rFonts w:ascii="Times New Roman" w:hAnsi="Times New Roman" w:cs="Times New Roman"/>
        </w:rPr>
        <w:t>outes les dépenses nécessaires au développement du projet sont éligibles</w:t>
      </w:r>
      <w:r w:rsidR="008B065F">
        <w:rPr>
          <w:rFonts w:ascii="Times New Roman" w:hAnsi="Times New Roman" w:cs="Times New Roman"/>
        </w:rPr>
        <w:t>, pour autant qu’elles</w:t>
      </w:r>
      <w:r w:rsidR="002F014B" w:rsidRPr="00E507BF">
        <w:rPr>
          <w:rFonts w:ascii="Times New Roman" w:hAnsi="Times New Roman" w:cs="Times New Roman"/>
        </w:rPr>
        <w:t xml:space="preserve"> respecte</w:t>
      </w:r>
      <w:r w:rsidR="008B065F">
        <w:rPr>
          <w:rFonts w:ascii="Times New Roman" w:hAnsi="Times New Roman" w:cs="Times New Roman"/>
        </w:rPr>
        <w:t>nt</w:t>
      </w:r>
      <w:r w:rsidR="002F014B" w:rsidRPr="00E507BF">
        <w:rPr>
          <w:rFonts w:ascii="Times New Roman" w:hAnsi="Times New Roman" w:cs="Times New Roman"/>
        </w:rPr>
        <w:t xml:space="preserve"> les règles générales d’utilisation des budgets de </w:t>
      </w:r>
      <w:r w:rsidR="00040765">
        <w:rPr>
          <w:rFonts w:ascii="Times New Roman" w:hAnsi="Times New Roman" w:cs="Times New Roman"/>
        </w:rPr>
        <w:t>l’université</w:t>
      </w:r>
      <w:r w:rsidR="008B065F">
        <w:rPr>
          <w:rFonts w:ascii="Times New Roman" w:hAnsi="Times New Roman" w:cs="Times New Roman"/>
        </w:rPr>
        <w:t xml:space="preserve"> et donnent lieu à la </w:t>
      </w:r>
      <w:r w:rsidR="008B065F">
        <w:rPr>
          <w:rFonts w:ascii="Times New Roman" w:hAnsi="Times New Roman" w:cs="Times New Roman"/>
        </w:rPr>
        <w:lastRenderedPageBreak/>
        <w:t>présentation de pièces justificatives</w:t>
      </w:r>
      <w:r w:rsidR="002F014B" w:rsidRPr="00E507BF">
        <w:rPr>
          <w:rFonts w:ascii="Times New Roman" w:hAnsi="Times New Roman" w:cs="Times New Roman"/>
        </w:rPr>
        <w:t xml:space="preserve">. Les </w:t>
      </w:r>
      <w:r w:rsidR="008B065F">
        <w:rPr>
          <w:rFonts w:ascii="Times New Roman" w:hAnsi="Times New Roman" w:cs="Times New Roman"/>
        </w:rPr>
        <w:t>porteurs de projet</w:t>
      </w:r>
      <w:r w:rsidR="002F014B" w:rsidRPr="00E507BF">
        <w:rPr>
          <w:rFonts w:ascii="Times New Roman" w:hAnsi="Times New Roman" w:cs="Times New Roman"/>
        </w:rPr>
        <w:t xml:space="preserve"> sont fortement encouragés à consulter les pages intranet du département de l’administration financière explicitant ces règles.</w:t>
      </w:r>
      <w:r w:rsidR="008C63C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D333BCE" w14:textId="6042936C" w:rsidR="006A5087" w:rsidRPr="00E507BF" w:rsidRDefault="006A5087" w:rsidP="006A50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Subsides</w:t>
      </w:r>
      <w:r w:rsidRPr="00E507BF">
        <w:rPr>
          <w:rFonts w:ascii="Times New Roman" w:hAnsi="Times New Roman" w:cs="Times New Roman"/>
          <w:b/>
          <w:bCs/>
          <w:sz w:val="28"/>
          <w:szCs w:val="28"/>
        </w:rPr>
        <w:t xml:space="preserve"> à </w:t>
      </w:r>
      <w:r>
        <w:rPr>
          <w:rFonts w:ascii="Times New Roman" w:hAnsi="Times New Roman" w:cs="Times New Roman"/>
          <w:b/>
          <w:bCs/>
          <w:sz w:val="28"/>
          <w:szCs w:val="28"/>
        </w:rPr>
        <w:t>initiatives</w:t>
      </w:r>
      <w:r w:rsidRPr="00E507BF">
        <w:rPr>
          <w:rFonts w:ascii="Times New Roman" w:hAnsi="Times New Roman" w:cs="Times New Roman"/>
          <w:b/>
          <w:bCs/>
          <w:sz w:val="28"/>
          <w:szCs w:val="28"/>
        </w:rPr>
        <w:t xml:space="preserve"> « Culture et Médiation scientifique »</w:t>
      </w:r>
    </w:p>
    <w:p w14:paraId="231D69AB" w14:textId="77777777" w:rsidR="005A2399" w:rsidRDefault="005A2399" w:rsidP="002F014B">
      <w:pPr>
        <w:jc w:val="both"/>
        <w:rPr>
          <w:rFonts w:ascii="Times New Roman" w:hAnsi="Times New Roman" w:cs="Times New Roman"/>
        </w:rPr>
      </w:pPr>
    </w:p>
    <w:p w14:paraId="7BD29999" w14:textId="54CAED16" w:rsidR="006A5087" w:rsidRPr="000D019D" w:rsidRDefault="00527A1F" w:rsidP="002F014B">
      <w:pPr>
        <w:jc w:val="both"/>
        <w:rPr>
          <w:rFonts w:ascii="Times New Roman" w:hAnsi="Times New Roman" w:cs="Times New Roman"/>
          <w:i/>
          <w:iCs/>
        </w:rPr>
      </w:pPr>
      <w:r w:rsidRPr="000D019D">
        <w:rPr>
          <w:rFonts w:ascii="Times New Roman" w:hAnsi="Times New Roman" w:cs="Times New Roman"/>
          <w:i/>
          <w:iCs/>
        </w:rPr>
        <w:t>Complétez le formulaire ci-dessous pour introduire votre demande de subside.</w:t>
      </w:r>
    </w:p>
    <w:p w14:paraId="6A0C5D61" w14:textId="77777777" w:rsidR="001466FD" w:rsidRPr="000D019D" w:rsidRDefault="001466FD" w:rsidP="002F014B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8C45410" w14:textId="77777777" w:rsidR="00902DB3" w:rsidRDefault="00902DB3" w:rsidP="00902DB3">
      <w:pPr>
        <w:rPr>
          <w:rFonts w:ascii="Times New Roman" w:hAnsi="Times New Roman" w:cs="Times New Roman"/>
          <w:sz w:val="26"/>
          <w:szCs w:val="26"/>
        </w:rPr>
      </w:pPr>
      <w:r w:rsidRPr="005A2399">
        <w:rPr>
          <w:rFonts w:ascii="Times New Roman" w:hAnsi="Times New Roman" w:cs="Times New Roman"/>
          <w:sz w:val="26"/>
          <w:szCs w:val="26"/>
        </w:rPr>
        <w:t>Informations générales</w:t>
      </w: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82"/>
      </w:tblGrid>
      <w:tr w:rsidR="00E64E97" w:rsidRPr="005A2399" w14:paraId="490C678D" w14:textId="77777777" w:rsidTr="00624E2C">
        <w:tc>
          <w:tcPr>
            <w:tcW w:w="3114" w:type="dxa"/>
          </w:tcPr>
          <w:p w14:paraId="3C1DFFEE" w14:textId="2CAEF99D" w:rsidR="00E64E97" w:rsidRPr="005A2399" w:rsidRDefault="00E64E97" w:rsidP="00624E2C">
            <w:pPr>
              <w:rPr>
                <w:rFonts w:ascii="Times New Roman" w:hAnsi="Times New Roman" w:cs="Times New Roman"/>
              </w:rPr>
            </w:pPr>
            <w:r w:rsidRPr="005A2399">
              <w:rPr>
                <w:rFonts w:ascii="Times New Roman" w:hAnsi="Times New Roman" w:cs="Times New Roman"/>
              </w:rPr>
              <w:t>Nom</w:t>
            </w:r>
            <w:r w:rsidR="008C63C0">
              <w:rPr>
                <w:rFonts w:ascii="Times New Roman" w:hAnsi="Times New Roman" w:cs="Times New Roman"/>
              </w:rPr>
              <w:t>, Prénom</w:t>
            </w:r>
          </w:p>
        </w:tc>
        <w:tc>
          <w:tcPr>
            <w:tcW w:w="6282" w:type="dxa"/>
          </w:tcPr>
          <w:p w14:paraId="65F026C6" w14:textId="77777777" w:rsidR="00E64E97" w:rsidRPr="005A2399" w:rsidRDefault="00E64E97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E64E97" w:rsidRPr="005A2399" w14:paraId="4422BF77" w14:textId="77777777" w:rsidTr="00624E2C">
        <w:tc>
          <w:tcPr>
            <w:tcW w:w="3114" w:type="dxa"/>
          </w:tcPr>
          <w:p w14:paraId="6219EED0" w14:textId="20E5D9A2" w:rsidR="00E64E97" w:rsidRPr="005A2399" w:rsidRDefault="00E64E97" w:rsidP="0062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Entité de rattachement </w:t>
            </w:r>
            <w:r w:rsidR="008C63C0">
              <w:rPr>
                <w:rFonts w:ascii="Times New Roman" w:hAnsi="Times New Roman" w:cs="Times New Roman"/>
              </w:rPr>
              <w:br/>
              <w:t>(service, département, faculté)</w:t>
            </w:r>
          </w:p>
        </w:tc>
        <w:tc>
          <w:tcPr>
            <w:tcW w:w="6282" w:type="dxa"/>
          </w:tcPr>
          <w:p w14:paraId="17EB9794" w14:textId="77777777" w:rsidR="00E64E97" w:rsidRPr="005A2399" w:rsidRDefault="00E64E97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E64E97" w:rsidRPr="005A2399" w14:paraId="6AD6D187" w14:textId="77777777" w:rsidTr="00624E2C">
        <w:tc>
          <w:tcPr>
            <w:tcW w:w="3114" w:type="dxa"/>
          </w:tcPr>
          <w:p w14:paraId="041802A3" w14:textId="77777777" w:rsidR="00E64E97" w:rsidRPr="005A2399" w:rsidRDefault="00E64E97" w:rsidP="00624E2C">
            <w:pPr>
              <w:rPr>
                <w:rFonts w:ascii="Times New Roman" w:hAnsi="Times New Roman" w:cs="Times New Roman"/>
              </w:rPr>
            </w:pPr>
            <w:r w:rsidRPr="005A2399">
              <w:rPr>
                <w:rFonts w:ascii="Times New Roman" w:hAnsi="Times New Roman" w:cs="Times New Roman"/>
              </w:rPr>
              <w:t xml:space="preserve">Adresse e-mail ULB </w:t>
            </w:r>
          </w:p>
        </w:tc>
        <w:tc>
          <w:tcPr>
            <w:tcW w:w="6282" w:type="dxa"/>
          </w:tcPr>
          <w:p w14:paraId="2829E8DB" w14:textId="77777777" w:rsidR="00E64E97" w:rsidRPr="005A2399" w:rsidRDefault="00E64E97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E64E97" w:rsidRPr="005A2399" w14:paraId="6CE1D0AE" w14:textId="77777777" w:rsidTr="00624E2C">
        <w:tc>
          <w:tcPr>
            <w:tcW w:w="3114" w:type="dxa"/>
          </w:tcPr>
          <w:p w14:paraId="4E311C2E" w14:textId="77777777" w:rsidR="00E64E97" w:rsidRPr="005A2399" w:rsidRDefault="00E64E97" w:rsidP="0062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Numéro de t</w:t>
            </w:r>
            <w:r w:rsidRPr="005A2399">
              <w:rPr>
                <w:rFonts w:ascii="Times New Roman" w:hAnsi="Times New Roman" w:cs="Times New Roman"/>
              </w:rPr>
              <w:t xml:space="preserve">éléphone </w:t>
            </w:r>
          </w:p>
        </w:tc>
        <w:tc>
          <w:tcPr>
            <w:tcW w:w="6282" w:type="dxa"/>
          </w:tcPr>
          <w:p w14:paraId="4D12FF88" w14:textId="77777777" w:rsidR="00E64E97" w:rsidRPr="005A2399" w:rsidRDefault="00E64E97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8C63C0" w:rsidRPr="005A2399" w14:paraId="0EED4619" w14:textId="77777777" w:rsidTr="00624E2C">
        <w:tc>
          <w:tcPr>
            <w:tcW w:w="3114" w:type="dxa"/>
          </w:tcPr>
          <w:p w14:paraId="64657240" w14:textId="26D2F1C4" w:rsidR="008C63C0" w:rsidRDefault="008C63C0" w:rsidP="0062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cas de demande collective, autres porteurs de la demande</w:t>
            </w:r>
          </w:p>
        </w:tc>
        <w:tc>
          <w:tcPr>
            <w:tcW w:w="6282" w:type="dxa"/>
          </w:tcPr>
          <w:p w14:paraId="22DCE295" w14:textId="77777777" w:rsidR="008C63C0" w:rsidRPr="005A2399" w:rsidRDefault="008C63C0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7B56BF" w:rsidRPr="005A2399" w14:paraId="6534683F" w14:textId="77777777" w:rsidTr="00624E2C">
        <w:tc>
          <w:tcPr>
            <w:tcW w:w="3114" w:type="dxa"/>
          </w:tcPr>
          <w:p w14:paraId="15E7D9A9" w14:textId="24B0A2A1" w:rsidR="007B56BF" w:rsidRDefault="007B56BF" w:rsidP="0062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Titre du projet</w:t>
            </w:r>
          </w:p>
        </w:tc>
        <w:tc>
          <w:tcPr>
            <w:tcW w:w="6282" w:type="dxa"/>
          </w:tcPr>
          <w:p w14:paraId="04642070" w14:textId="77777777" w:rsidR="007B56BF" w:rsidRDefault="007B56BF" w:rsidP="00624E2C">
            <w:pPr>
              <w:rPr>
                <w:rFonts w:ascii="Times New Roman" w:hAnsi="Times New Roman" w:cs="Times New Roman"/>
              </w:rPr>
            </w:pPr>
          </w:p>
          <w:p w14:paraId="7A95F066" w14:textId="77777777" w:rsidR="007B56BF" w:rsidRPr="005A2399" w:rsidRDefault="007B56BF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39302F" w:rsidRPr="005A2399" w14:paraId="2E5BF76C" w14:textId="77777777" w:rsidTr="00624E2C">
        <w:tc>
          <w:tcPr>
            <w:tcW w:w="3114" w:type="dxa"/>
          </w:tcPr>
          <w:p w14:paraId="12D570C5" w14:textId="7388D6AF" w:rsidR="0039302F" w:rsidRDefault="0039302F" w:rsidP="0062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Principaux publics visés</w:t>
            </w:r>
          </w:p>
        </w:tc>
        <w:tc>
          <w:tcPr>
            <w:tcW w:w="6282" w:type="dxa"/>
          </w:tcPr>
          <w:p w14:paraId="6CC4C157" w14:textId="77777777" w:rsidR="0039302F" w:rsidRDefault="0039302F" w:rsidP="00624E2C">
            <w:pPr>
              <w:rPr>
                <w:rFonts w:ascii="Times New Roman" w:hAnsi="Times New Roman" w:cs="Times New Roman"/>
              </w:rPr>
            </w:pPr>
          </w:p>
          <w:p w14:paraId="791DA2E0" w14:textId="77777777" w:rsidR="0039302F" w:rsidRDefault="0039302F" w:rsidP="00624E2C">
            <w:pPr>
              <w:rPr>
                <w:rFonts w:ascii="Times New Roman" w:hAnsi="Times New Roman" w:cs="Times New Roman"/>
              </w:rPr>
            </w:pPr>
          </w:p>
          <w:p w14:paraId="384A22C7" w14:textId="77777777" w:rsidR="0039302F" w:rsidRDefault="0039302F" w:rsidP="00624E2C">
            <w:pPr>
              <w:rPr>
                <w:rFonts w:ascii="Times New Roman" w:hAnsi="Times New Roman" w:cs="Times New Roman"/>
              </w:rPr>
            </w:pPr>
          </w:p>
          <w:p w14:paraId="1B68F7FB" w14:textId="77777777" w:rsidR="0039302F" w:rsidRDefault="0039302F" w:rsidP="00624E2C">
            <w:pPr>
              <w:rPr>
                <w:rFonts w:ascii="Times New Roman" w:hAnsi="Times New Roman" w:cs="Times New Roman"/>
              </w:rPr>
            </w:pPr>
          </w:p>
          <w:p w14:paraId="2153FEA0" w14:textId="77777777" w:rsidR="0039302F" w:rsidRPr="005A2399" w:rsidRDefault="0039302F" w:rsidP="00624E2C">
            <w:pPr>
              <w:rPr>
                <w:rFonts w:ascii="Times New Roman" w:hAnsi="Times New Roman" w:cs="Times New Roman"/>
              </w:rPr>
            </w:pPr>
          </w:p>
        </w:tc>
      </w:tr>
    </w:tbl>
    <w:p w14:paraId="615BC5E9" w14:textId="4430C9E3" w:rsidR="00902DB3" w:rsidRPr="005E76E0" w:rsidRDefault="0039302F" w:rsidP="002F01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="00554C9C" w:rsidRPr="005E76E0">
        <w:rPr>
          <w:rFonts w:ascii="Times New Roman" w:hAnsi="Times New Roman" w:cs="Times New Roman"/>
          <w:sz w:val="26"/>
          <w:szCs w:val="26"/>
        </w:rPr>
        <w:t>D</w:t>
      </w:r>
      <w:r w:rsidR="005A2399" w:rsidRPr="005E76E0">
        <w:rPr>
          <w:rFonts w:ascii="Times New Roman" w:hAnsi="Times New Roman" w:cs="Times New Roman"/>
          <w:sz w:val="26"/>
          <w:szCs w:val="26"/>
        </w:rPr>
        <w:t>escription du projet</w:t>
      </w:r>
    </w:p>
    <w:p w14:paraId="28AFCF49" w14:textId="16ACC96B" w:rsidR="00CF21F6" w:rsidRPr="000D019D" w:rsidRDefault="00CF21F6" w:rsidP="00CF21F6">
      <w:pPr>
        <w:jc w:val="both"/>
        <w:rPr>
          <w:rFonts w:ascii="Times New Roman" w:hAnsi="Times New Roman" w:cs="Times New Roman"/>
          <w:i/>
          <w:iCs/>
        </w:rPr>
      </w:pPr>
      <w:r w:rsidRPr="000D019D">
        <w:rPr>
          <w:rFonts w:ascii="Times New Roman" w:hAnsi="Times New Roman" w:cs="Times New Roman"/>
          <w:i/>
          <w:iCs/>
        </w:rPr>
        <w:t xml:space="preserve">Décrivez, en une page maximum, </w:t>
      </w:r>
      <w:r w:rsidR="008C63C0">
        <w:rPr>
          <w:rFonts w:ascii="Times New Roman" w:hAnsi="Times New Roman" w:cs="Times New Roman"/>
          <w:i/>
          <w:iCs/>
        </w:rPr>
        <w:t>l’initiative</w:t>
      </w:r>
      <w:r w:rsidRPr="000D019D">
        <w:rPr>
          <w:rFonts w:ascii="Times New Roman" w:hAnsi="Times New Roman" w:cs="Times New Roman"/>
          <w:i/>
          <w:iCs/>
        </w:rPr>
        <w:t xml:space="preserve"> culturelle ou </w:t>
      </w:r>
      <w:r w:rsidR="008C63C0">
        <w:rPr>
          <w:rFonts w:ascii="Times New Roman" w:hAnsi="Times New Roman" w:cs="Times New Roman"/>
          <w:i/>
          <w:iCs/>
        </w:rPr>
        <w:t xml:space="preserve">de médiation </w:t>
      </w:r>
      <w:r w:rsidRPr="000D019D">
        <w:rPr>
          <w:rFonts w:ascii="Times New Roman" w:hAnsi="Times New Roman" w:cs="Times New Roman"/>
          <w:i/>
          <w:iCs/>
        </w:rPr>
        <w:t>scientifique envisagé</w:t>
      </w:r>
      <w:r w:rsidR="008C63C0">
        <w:rPr>
          <w:rFonts w:ascii="Times New Roman" w:hAnsi="Times New Roman" w:cs="Times New Roman"/>
          <w:i/>
          <w:iCs/>
        </w:rPr>
        <w:t>e</w:t>
      </w:r>
      <w:r w:rsidRPr="000D019D">
        <w:rPr>
          <w:rFonts w:ascii="Times New Roman" w:hAnsi="Times New Roman" w:cs="Times New Roman"/>
          <w:i/>
          <w:iCs/>
        </w:rPr>
        <w:t>. Détaillez</w:t>
      </w:r>
      <w:r w:rsidR="00B13A73">
        <w:rPr>
          <w:rFonts w:ascii="Times New Roman" w:hAnsi="Times New Roman" w:cs="Times New Roman"/>
          <w:i/>
          <w:iCs/>
        </w:rPr>
        <w:t>-</w:t>
      </w:r>
      <w:r w:rsidR="008C63C0">
        <w:rPr>
          <w:rFonts w:ascii="Times New Roman" w:hAnsi="Times New Roman" w:cs="Times New Roman"/>
          <w:i/>
          <w:iCs/>
        </w:rPr>
        <w:t>en les objectifs, la démarche</w:t>
      </w:r>
      <w:r w:rsidRPr="000D019D">
        <w:rPr>
          <w:rFonts w:ascii="Times New Roman" w:hAnsi="Times New Roman" w:cs="Times New Roman"/>
          <w:i/>
          <w:iCs/>
        </w:rPr>
        <w:t>, le(s) support(s) utilisé(s)</w:t>
      </w:r>
      <w:r w:rsidR="008C63C0">
        <w:rPr>
          <w:rFonts w:ascii="Times New Roman" w:hAnsi="Times New Roman" w:cs="Times New Roman"/>
          <w:i/>
          <w:iCs/>
        </w:rPr>
        <w:t xml:space="preserve">, </w:t>
      </w:r>
      <w:r w:rsidRPr="000D019D">
        <w:rPr>
          <w:rFonts w:ascii="Times New Roman" w:hAnsi="Times New Roman" w:cs="Times New Roman"/>
          <w:i/>
          <w:iCs/>
        </w:rPr>
        <w:t>l’impact souhaité</w:t>
      </w:r>
      <w:r w:rsidR="00B02523" w:rsidRPr="000D019D">
        <w:rPr>
          <w:rFonts w:ascii="Times New Roman" w:hAnsi="Times New Roman" w:cs="Times New Roman"/>
          <w:i/>
          <w:iCs/>
        </w:rPr>
        <w:t xml:space="preserve"> (à court et à long terme</w:t>
      </w:r>
      <w:r w:rsidR="008C63C0">
        <w:rPr>
          <w:rFonts w:ascii="Times New Roman" w:hAnsi="Times New Roman" w:cs="Times New Roman"/>
          <w:i/>
          <w:iCs/>
        </w:rPr>
        <w:t>.</w:t>
      </w:r>
    </w:p>
    <w:p w14:paraId="70333F82" w14:textId="77777777" w:rsidR="00554C9C" w:rsidRDefault="00554C9C" w:rsidP="00CF21F6">
      <w:pPr>
        <w:jc w:val="both"/>
        <w:rPr>
          <w:i/>
          <w:iCs/>
        </w:rPr>
      </w:pPr>
    </w:p>
    <w:p w14:paraId="33189143" w14:textId="77777777" w:rsidR="002C6824" w:rsidRDefault="002C6824">
      <w:pPr>
        <w:rPr>
          <w:i/>
          <w:iCs/>
        </w:rPr>
      </w:pPr>
      <w:r>
        <w:rPr>
          <w:i/>
          <w:iCs/>
        </w:rPr>
        <w:br w:type="page"/>
      </w:r>
    </w:p>
    <w:p w14:paraId="367E389F" w14:textId="3E5DE4A0" w:rsidR="00F14E59" w:rsidRDefault="00F14E59">
      <w:pPr>
        <w:rPr>
          <w:i/>
          <w:iCs/>
        </w:rPr>
      </w:pPr>
      <w:r>
        <w:rPr>
          <w:i/>
          <w:iCs/>
        </w:rPr>
        <w:lastRenderedPageBreak/>
        <w:br w:type="page"/>
      </w:r>
    </w:p>
    <w:p w14:paraId="16C71280" w14:textId="77777777" w:rsidR="00F14E59" w:rsidRPr="002B4962" w:rsidRDefault="00F14E59" w:rsidP="00F14E59">
      <w:pPr>
        <w:rPr>
          <w:rFonts w:ascii="Times New Roman" w:hAnsi="Times New Roman" w:cs="Times New Roman"/>
          <w:sz w:val="28"/>
          <w:szCs w:val="28"/>
        </w:rPr>
      </w:pPr>
      <w:r w:rsidRPr="002B4962">
        <w:rPr>
          <w:rFonts w:ascii="Times New Roman" w:hAnsi="Times New Roman" w:cs="Times New Roman"/>
          <w:sz w:val="28"/>
          <w:szCs w:val="28"/>
        </w:rPr>
        <w:lastRenderedPageBreak/>
        <w:t>Budget</w:t>
      </w:r>
    </w:p>
    <w:p w14:paraId="6E1D6468" w14:textId="60D359DF" w:rsidR="00F14E59" w:rsidRPr="002B4962" w:rsidRDefault="00F14E59" w:rsidP="00F14E59">
      <w:pPr>
        <w:jc w:val="both"/>
        <w:rPr>
          <w:rFonts w:ascii="Times New Roman" w:hAnsi="Times New Roman" w:cs="Times New Roman"/>
          <w:i/>
          <w:iCs/>
        </w:rPr>
      </w:pPr>
      <w:r w:rsidRPr="002B4962">
        <w:rPr>
          <w:rFonts w:ascii="Times New Roman" w:hAnsi="Times New Roman" w:cs="Times New Roman"/>
          <w:i/>
          <w:iCs/>
        </w:rPr>
        <w:t>Un formulaire Excel séparé est fourni pour l’établissement du budget. Détaillez-y le budget total du projet, en indiquant les éléments pour lesquels vous souhaitez obtenir un financement.</w:t>
      </w:r>
    </w:p>
    <w:p w14:paraId="78A1D48D" w14:textId="77777777" w:rsidR="00F14E59" w:rsidRPr="002B4962" w:rsidRDefault="00F14E59" w:rsidP="00F14E59">
      <w:pPr>
        <w:rPr>
          <w:rFonts w:ascii="Times New Roman" w:hAnsi="Times New Roman" w:cs="Times New Roman"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F14E59" w:rsidRPr="002B4962" w14:paraId="19DF5D5F" w14:textId="77777777" w:rsidTr="00395849">
        <w:tc>
          <w:tcPr>
            <w:tcW w:w="4248" w:type="dxa"/>
          </w:tcPr>
          <w:p w14:paraId="73641F47" w14:textId="77777777" w:rsidR="00F14E59" w:rsidRPr="002B4962" w:rsidRDefault="00F14E59" w:rsidP="003958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4962">
              <w:rPr>
                <w:rFonts w:ascii="Times New Roman" w:hAnsi="Times New Roman" w:cs="Times New Roman"/>
              </w:rPr>
              <w:t>Budget total du projet </w:t>
            </w:r>
          </w:p>
        </w:tc>
        <w:tc>
          <w:tcPr>
            <w:tcW w:w="4814" w:type="dxa"/>
          </w:tcPr>
          <w:p w14:paraId="6310E2F3" w14:textId="77777777" w:rsidR="00F14E59" w:rsidRPr="002B4962" w:rsidRDefault="00F14E59" w:rsidP="0039584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14E59" w:rsidRPr="002B4962" w14:paraId="32D06029" w14:textId="77777777" w:rsidTr="00395849">
        <w:tc>
          <w:tcPr>
            <w:tcW w:w="4248" w:type="dxa"/>
          </w:tcPr>
          <w:p w14:paraId="290DB7DE" w14:textId="77777777" w:rsidR="00F14E59" w:rsidRPr="002B4962" w:rsidRDefault="00F14E59" w:rsidP="003958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4962">
              <w:rPr>
                <w:rFonts w:ascii="Times New Roman" w:hAnsi="Times New Roman" w:cs="Times New Roman"/>
              </w:rPr>
              <w:t>Budget demandé </w:t>
            </w:r>
          </w:p>
        </w:tc>
        <w:tc>
          <w:tcPr>
            <w:tcW w:w="4814" w:type="dxa"/>
          </w:tcPr>
          <w:p w14:paraId="0E537586" w14:textId="77777777" w:rsidR="00F14E59" w:rsidRPr="002B4962" w:rsidRDefault="00F14E59" w:rsidP="0039584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F05CD7F" w14:textId="77777777" w:rsidR="00F14E59" w:rsidRPr="002B4962" w:rsidRDefault="00F14E59" w:rsidP="00F14E59">
      <w:pPr>
        <w:rPr>
          <w:rFonts w:ascii="Times New Roman" w:hAnsi="Times New Roman" w:cs="Times New Roman"/>
        </w:rPr>
      </w:pPr>
    </w:p>
    <w:p w14:paraId="1CA981B7" w14:textId="77777777" w:rsidR="00F14E59" w:rsidRPr="00CB300B" w:rsidRDefault="00F14E59" w:rsidP="00F14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B300B">
        <w:rPr>
          <w:rFonts w:ascii="Times New Roman" w:hAnsi="Times New Roman" w:cs="Times New Roman"/>
          <w:i/>
          <w:iCs/>
          <w:sz w:val="26"/>
          <w:szCs w:val="26"/>
        </w:rPr>
        <w:t>Un autre subside a-t-il été sollicité et/ou obtenu ? Si oui, le(s)quel(s) ?</w:t>
      </w:r>
    </w:p>
    <w:p w14:paraId="2DE217A2" w14:textId="77777777" w:rsidR="00F14E59" w:rsidRDefault="00F14E59" w:rsidP="00F14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55B166A2" w14:textId="77777777" w:rsidR="00F14E59" w:rsidRDefault="00F14E59" w:rsidP="00F14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11BB4B51" w14:textId="77777777" w:rsidR="00F14E59" w:rsidRDefault="00F14E59" w:rsidP="00F14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59451C92" w14:textId="77777777" w:rsidR="00F14E59" w:rsidRDefault="00F14E59" w:rsidP="00F14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4B65E514" w14:textId="77777777" w:rsidR="00F14E59" w:rsidRDefault="00F14E59" w:rsidP="00F14E59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0918C841" w14:textId="26417CC6" w:rsidR="00554C9C" w:rsidRPr="00CB700D" w:rsidRDefault="00BA1414" w:rsidP="00CF21F6">
      <w:pPr>
        <w:jc w:val="both"/>
        <w:rPr>
          <w:rFonts w:ascii="Times New Roman" w:hAnsi="Times New Roman" w:cs="Times New Roman"/>
          <w:i/>
          <w:iCs/>
        </w:rPr>
      </w:pPr>
      <w:r w:rsidRPr="00CB700D">
        <w:rPr>
          <w:rFonts w:ascii="Times New Roman" w:hAnsi="Times New Roman" w:cs="Times New Roman"/>
          <w:i/>
          <w:iCs/>
        </w:rPr>
        <w:t>L’évènement génère-t-il des bénéfices ?</w:t>
      </w:r>
    </w:p>
    <w:p w14:paraId="40F2B370" w14:textId="67367293" w:rsidR="00C5445E" w:rsidRPr="00CB700D" w:rsidRDefault="00C5445E" w:rsidP="00C5445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50458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0D">
            <w:rPr>
              <w:rFonts w:ascii="Segoe UI Symbol" w:eastAsia="MS Gothic" w:hAnsi="Segoe UI Symbol" w:cs="Segoe UI Symbol"/>
            </w:rPr>
            <w:t>☐</w:t>
          </w:r>
        </w:sdtContent>
      </w:sdt>
      <w:r w:rsidRPr="00CB700D">
        <w:rPr>
          <w:rFonts w:ascii="Times New Roman" w:hAnsi="Times New Roman" w:cs="Times New Roman"/>
        </w:rPr>
        <w:t xml:space="preserve"> </w:t>
      </w:r>
      <w:r w:rsidRPr="00CB700D">
        <w:rPr>
          <w:rFonts w:ascii="Times New Roman" w:hAnsi="Times New Roman" w:cs="Times New Roman"/>
        </w:rPr>
        <w:t>Oui</w:t>
      </w:r>
    </w:p>
    <w:p w14:paraId="2C2668B6" w14:textId="47A778EF" w:rsidR="00BA1414" w:rsidRPr="00CB700D" w:rsidRDefault="00C5445E" w:rsidP="00C5445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990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700D">
            <w:rPr>
              <w:rFonts w:ascii="Segoe UI Symbol" w:eastAsia="MS Gothic" w:hAnsi="Segoe UI Symbol" w:cs="Segoe UI Symbol"/>
            </w:rPr>
            <w:t>☐</w:t>
          </w:r>
        </w:sdtContent>
      </w:sdt>
      <w:r w:rsidRPr="00CB700D">
        <w:rPr>
          <w:rFonts w:ascii="Times New Roman" w:hAnsi="Times New Roman" w:cs="Times New Roman"/>
        </w:rPr>
        <w:t xml:space="preserve"> Non</w:t>
      </w:r>
    </w:p>
    <w:p w14:paraId="2B0C65CE" w14:textId="77777777" w:rsidR="00554C9C" w:rsidRDefault="00554C9C" w:rsidP="00CF21F6">
      <w:pPr>
        <w:jc w:val="both"/>
        <w:rPr>
          <w:i/>
          <w:iCs/>
        </w:rPr>
      </w:pPr>
    </w:p>
    <w:p w14:paraId="45C761F8" w14:textId="77777777" w:rsidR="00554C9C" w:rsidRDefault="00554C9C" w:rsidP="00CF21F6">
      <w:pPr>
        <w:jc w:val="both"/>
        <w:rPr>
          <w:i/>
          <w:iCs/>
        </w:rPr>
      </w:pPr>
    </w:p>
    <w:p w14:paraId="423B366A" w14:textId="77777777" w:rsidR="00554C9C" w:rsidRDefault="00554C9C" w:rsidP="00CF21F6">
      <w:pPr>
        <w:jc w:val="both"/>
        <w:rPr>
          <w:i/>
          <w:iCs/>
        </w:rPr>
      </w:pPr>
    </w:p>
    <w:p w14:paraId="371BF90B" w14:textId="77777777" w:rsidR="00554C9C" w:rsidRDefault="00554C9C" w:rsidP="00CF21F6">
      <w:pPr>
        <w:jc w:val="both"/>
        <w:rPr>
          <w:i/>
          <w:iCs/>
        </w:rPr>
      </w:pPr>
    </w:p>
    <w:p w14:paraId="15A94C67" w14:textId="77777777" w:rsidR="00554C9C" w:rsidRPr="005A2399" w:rsidRDefault="00554C9C" w:rsidP="002F014B">
      <w:pPr>
        <w:jc w:val="both"/>
        <w:rPr>
          <w:rFonts w:ascii="Times New Roman" w:hAnsi="Times New Roman" w:cs="Times New Roman"/>
        </w:rPr>
      </w:pPr>
    </w:p>
    <w:sectPr w:rsidR="00554C9C" w:rsidRPr="005A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DED8" w14:textId="77777777" w:rsidR="002607DA" w:rsidRDefault="002607DA" w:rsidP="002A3C47">
      <w:pPr>
        <w:spacing w:after="0" w:line="240" w:lineRule="auto"/>
      </w:pPr>
      <w:r>
        <w:separator/>
      </w:r>
    </w:p>
  </w:endnote>
  <w:endnote w:type="continuationSeparator" w:id="0">
    <w:p w14:paraId="6B302E12" w14:textId="77777777" w:rsidR="002607DA" w:rsidRDefault="002607DA" w:rsidP="002A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1554" w14:textId="77777777" w:rsidR="002607DA" w:rsidRDefault="002607DA" w:rsidP="002A3C47">
      <w:pPr>
        <w:spacing w:after="0" w:line="240" w:lineRule="auto"/>
      </w:pPr>
      <w:r>
        <w:separator/>
      </w:r>
    </w:p>
  </w:footnote>
  <w:footnote w:type="continuationSeparator" w:id="0">
    <w:p w14:paraId="5E73001B" w14:textId="77777777" w:rsidR="002607DA" w:rsidRDefault="002607DA" w:rsidP="002A3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A85"/>
    <w:multiLevelType w:val="hybridMultilevel"/>
    <w:tmpl w:val="9E64F6C6"/>
    <w:lvl w:ilvl="0" w:tplc="C1580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32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D1"/>
    <w:rsid w:val="000240BA"/>
    <w:rsid w:val="00040765"/>
    <w:rsid w:val="00076AAB"/>
    <w:rsid w:val="00076F2E"/>
    <w:rsid w:val="000A247C"/>
    <w:rsid w:val="000D019D"/>
    <w:rsid w:val="001138E4"/>
    <w:rsid w:val="001466FD"/>
    <w:rsid w:val="00152969"/>
    <w:rsid w:val="00186677"/>
    <w:rsid w:val="001C1E9E"/>
    <w:rsid w:val="001D0DE0"/>
    <w:rsid w:val="002441A4"/>
    <w:rsid w:val="00254D80"/>
    <w:rsid w:val="002607DA"/>
    <w:rsid w:val="002A3C47"/>
    <w:rsid w:val="002C6824"/>
    <w:rsid w:val="002F014B"/>
    <w:rsid w:val="002F1815"/>
    <w:rsid w:val="002F73C2"/>
    <w:rsid w:val="002F7A94"/>
    <w:rsid w:val="00317F3E"/>
    <w:rsid w:val="00374705"/>
    <w:rsid w:val="0039302F"/>
    <w:rsid w:val="00421C7B"/>
    <w:rsid w:val="00462964"/>
    <w:rsid w:val="004A15DD"/>
    <w:rsid w:val="004D26D1"/>
    <w:rsid w:val="00512456"/>
    <w:rsid w:val="005128AD"/>
    <w:rsid w:val="00527A1F"/>
    <w:rsid w:val="00554C9C"/>
    <w:rsid w:val="005A2399"/>
    <w:rsid w:val="005E76E0"/>
    <w:rsid w:val="00635BE7"/>
    <w:rsid w:val="00645D0D"/>
    <w:rsid w:val="006575E8"/>
    <w:rsid w:val="006645D4"/>
    <w:rsid w:val="006A5087"/>
    <w:rsid w:val="006B4D86"/>
    <w:rsid w:val="00707BA9"/>
    <w:rsid w:val="00713CA2"/>
    <w:rsid w:val="00734365"/>
    <w:rsid w:val="007462CC"/>
    <w:rsid w:val="007B1A21"/>
    <w:rsid w:val="007B56BF"/>
    <w:rsid w:val="007D06BE"/>
    <w:rsid w:val="00845DCF"/>
    <w:rsid w:val="00890AFA"/>
    <w:rsid w:val="008B065F"/>
    <w:rsid w:val="008C63C0"/>
    <w:rsid w:val="00902DB3"/>
    <w:rsid w:val="009124E5"/>
    <w:rsid w:val="0096515D"/>
    <w:rsid w:val="00970CED"/>
    <w:rsid w:val="009A7D89"/>
    <w:rsid w:val="009D4646"/>
    <w:rsid w:val="009E3279"/>
    <w:rsid w:val="00A86C1B"/>
    <w:rsid w:val="00B02523"/>
    <w:rsid w:val="00B13A73"/>
    <w:rsid w:val="00B32523"/>
    <w:rsid w:val="00B46FB2"/>
    <w:rsid w:val="00B55224"/>
    <w:rsid w:val="00B67086"/>
    <w:rsid w:val="00B71B6F"/>
    <w:rsid w:val="00B86116"/>
    <w:rsid w:val="00BA1414"/>
    <w:rsid w:val="00BB3CBD"/>
    <w:rsid w:val="00BF47D2"/>
    <w:rsid w:val="00C5445E"/>
    <w:rsid w:val="00C95BC3"/>
    <w:rsid w:val="00CA737F"/>
    <w:rsid w:val="00CA7D94"/>
    <w:rsid w:val="00CB700D"/>
    <w:rsid w:val="00CC03DB"/>
    <w:rsid w:val="00CC61F9"/>
    <w:rsid w:val="00CC7EE0"/>
    <w:rsid w:val="00CD36D7"/>
    <w:rsid w:val="00CF21F6"/>
    <w:rsid w:val="00DB5BEF"/>
    <w:rsid w:val="00DC4E34"/>
    <w:rsid w:val="00DD4CD9"/>
    <w:rsid w:val="00E507BF"/>
    <w:rsid w:val="00E64E97"/>
    <w:rsid w:val="00EA086F"/>
    <w:rsid w:val="00EF2031"/>
    <w:rsid w:val="00F14E59"/>
    <w:rsid w:val="00F26D17"/>
    <w:rsid w:val="00F960A8"/>
    <w:rsid w:val="00FC082E"/>
    <w:rsid w:val="00FC4AF0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A7C4"/>
  <w15:chartTrackingRefBased/>
  <w15:docId w15:val="{6607048C-511E-40DC-98B1-3967C1F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6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6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6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6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6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6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6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6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6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6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6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A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C47"/>
  </w:style>
  <w:style w:type="paragraph" w:styleId="Pieddepage">
    <w:name w:val="footer"/>
    <w:basedOn w:val="Normal"/>
    <w:link w:val="PieddepageCar"/>
    <w:uiPriority w:val="99"/>
    <w:unhideWhenUsed/>
    <w:rsid w:val="002A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C47"/>
  </w:style>
  <w:style w:type="table" w:styleId="Grilledutableau">
    <w:name w:val="Table Grid"/>
    <w:basedOn w:val="TableauNormal"/>
    <w:uiPriority w:val="39"/>
    <w:rsid w:val="0055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 Céline</dc:creator>
  <cp:keywords/>
  <dc:description/>
  <cp:lastModifiedBy>RASE Céline</cp:lastModifiedBy>
  <cp:revision>39</cp:revision>
  <dcterms:created xsi:type="dcterms:W3CDTF">2026-01-29T10:42:00Z</dcterms:created>
  <dcterms:modified xsi:type="dcterms:W3CDTF">2026-03-18T15:13:00Z</dcterms:modified>
</cp:coreProperties>
</file>